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4B2DD1">
        <w:rPr>
          <w:rFonts w:ascii="Arial Narrow" w:hAnsi="Arial Narrow"/>
          <w:b/>
          <w:sz w:val="24"/>
          <w:szCs w:val="24"/>
        </w:rPr>
        <w:t>2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D63E89" w:rsidP="00D63E8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3B3B6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  <w:bookmarkStart w:id="0" w:name="_GoBack"/>
            <w:bookmarkEnd w:id="0"/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4B2DD1">
        <w:rPr>
          <w:rFonts w:ascii="Arial Narrow" w:hAnsi="Arial Narrow"/>
          <w:sz w:val="24"/>
          <w:szCs w:val="24"/>
        </w:rPr>
        <w:t>2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E22A08" w:rsidRPr="00E22A08">
        <w:rPr>
          <w:rFonts w:ascii="Arial Narrow" w:hAnsi="Arial Narrow"/>
          <w:b/>
          <w:sz w:val="24"/>
          <w:szCs w:val="24"/>
          <w:lang w:val="pt-BR" w:eastAsia="pt-BR"/>
        </w:rPr>
        <w:t>Adequação da estrutura atual do atendimento do CAU/AP</w:t>
      </w:r>
      <w:r w:rsidR="00E22A08">
        <w:rPr>
          <w:rFonts w:ascii="Arial Narrow" w:hAnsi="Arial Narrow"/>
          <w:b/>
          <w:sz w:val="24"/>
          <w:szCs w:val="24"/>
          <w:lang w:val="pt-BR" w:eastAsia="pt-BR"/>
        </w:rPr>
        <w:t xml:space="preserve">: </w:t>
      </w:r>
      <w:r w:rsidR="00FE7E11">
        <w:rPr>
          <w:rFonts w:ascii="Arial Narrow" w:hAnsi="Arial Narrow"/>
          <w:sz w:val="24"/>
          <w:szCs w:val="24"/>
          <w:lang w:val="pt-BR" w:eastAsia="pt-BR"/>
        </w:rPr>
        <w:t>Sugerida a alteração da estrutura do atendimento para verificar a melhoria no fluxo das demandas</w:t>
      </w:r>
      <w:r w:rsidR="00630F11">
        <w:rPr>
          <w:rFonts w:ascii="Arial Narrow" w:hAnsi="Arial Narrow"/>
          <w:sz w:val="24"/>
          <w:szCs w:val="24"/>
          <w:lang w:val="pt-BR" w:eastAsia="pt-BR"/>
        </w:rPr>
        <w:t xml:space="preserve"> de registro de PF e PJ no SICCAU</w:t>
      </w:r>
      <w:r w:rsidR="00FE7E11">
        <w:rPr>
          <w:rFonts w:ascii="Arial Narrow" w:hAnsi="Arial Narrow"/>
          <w:sz w:val="24"/>
          <w:szCs w:val="24"/>
          <w:lang w:val="pt-BR" w:eastAsia="pt-BR"/>
        </w:rPr>
        <w:t>.</w:t>
      </w:r>
      <w:r w:rsidR="00E22A08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482A">
        <w:rPr>
          <w:rFonts w:ascii="Arial Narrow" w:hAnsi="Arial Narrow"/>
          <w:sz w:val="24"/>
          <w:szCs w:val="24"/>
        </w:rPr>
        <w:t>ndo a tratar, foi encerrada a 02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204A75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75" w:rsidRDefault="00204A75" w:rsidP="004A1277">
      <w:pPr>
        <w:spacing w:after="0" w:line="240" w:lineRule="auto"/>
      </w:pPr>
      <w:r>
        <w:separator/>
      </w:r>
    </w:p>
  </w:endnote>
  <w:endnote w:type="continuationSeparator" w:id="0">
    <w:p w:rsidR="00204A75" w:rsidRDefault="00204A7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75" w:rsidRDefault="00204A75" w:rsidP="004A1277">
      <w:pPr>
        <w:spacing w:after="0" w:line="240" w:lineRule="auto"/>
      </w:pPr>
      <w:r>
        <w:separator/>
      </w:r>
    </w:p>
  </w:footnote>
  <w:footnote w:type="continuationSeparator" w:id="0">
    <w:p w:rsidR="00204A75" w:rsidRDefault="00204A7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B3B6E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192</cp:revision>
  <cp:lastPrinted>2020-07-29T19:36:00Z</cp:lastPrinted>
  <dcterms:created xsi:type="dcterms:W3CDTF">2016-05-24T16:16:00Z</dcterms:created>
  <dcterms:modified xsi:type="dcterms:W3CDTF">2022-01-28T16:45:00Z</dcterms:modified>
</cp:coreProperties>
</file>