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542F" w14:textId="2AFEFDE6" w:rsidR="000B6963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Ata da Centésima Quadragésima </w:t>
      </w:r>
      <w:r w:rsidR="00814DAB">
        <w:rPr>
          <w:rFonts w:ascii="Arial" w:hAnsi="Arial" w:cs="Arial"/>
          <w:b/>
          <w:sz w:val="24"/>
          <w:szCs w:val="24"/>
        </w:rPr>
        <w:t xml:space="preserve">Primeira </w:t>
      </w:r>
      <w:r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14:paraId="392C95B9" w14:textId="77777777" w:rsidR="000B6963" w:rsidRDefault="000B69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3BE916" w14:textId="115BC36F" w:rsidR="000B6963" w:rsidRDefault="000000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348358B8" wp14:editId="2DEF4DE8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155072391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08C868F" wp14:editId="3A130E84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1369463511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Às dez horas e </w:t>
      </w:r>
      <w:r w:rsidR="00814DAB">
        <w:rPr>
          <w:rFonts w:ascii="Arial" w:hAnsi="Arial" w:cs="Arial"/>
          <w:sz w:val="24"/>
          <w:szCs w:val="24"/>
        </w:rPr>
        <w:t xml:space="preserve">quinze </w:t>
      </w:r>
      <w:r>
        <w:rPr>
          <w:rFonts w:ascii="Arial" w:hAnsi="Arial" w:cs="Arial"/>
          <w:sz w:val="24"/>
          <w:szCs w:val="24"/>
        </w:rPr>
        <w:t xml:space="preserve">minutos do dia vinte e </w:t>
      </w:r>
      <w:r w:rsidR="00814DAB"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 xml:space="preserve"> de </w:t>
      </w:r>
      <w:r w:rsidR="00814DAB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>-se Presidente do CAU/AP Welton Barreiros Alvino,</w:t>
      </w:r>
      <w:r w:rsidR="00814DAB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>o Conselheiro Estadual Adailson Oliveira Bartolomeu, a Conselheira Estadual Géssica Nogueira dos Santos, a Conselheira Estadual Jakeline Monard Gomes Nascimento, o Gerente de Fiscalização e Registro Charles Ibiapino, o assessor contábil Welideive Oliveira, e a Assessora Jurídica Viviane Linhares. O</w:t>
      </w:r>
      <w:r>
        <w:rPr>
          <w:rFonts w:ascii="Arial" w:hAnsi="Arial" w:cs="Arial"/>
          <w:sz w:val="24"/>
          <w:szCs w:val="24"/>
        </w:rPr>
        <w:t xml:space="preserve">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o presidente solicitou a leitura da ordem do dia, em seguida a secretária executiva elencou os itens de reunião os quais foram: </w:t>
      </w:r>
      <w:r w:rsidR="00C958B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B14A4F" w:rsidRPr="000156CB">
        <w:rPr>
          <w:rFonts w:ascii="Arial" w:hAnsi="Arial" w:cs="Arial"/>
          <w:sz w:val="24"/>
          <w:szCs w:val="24"/>
          <w:shd w:val="clear" w:color="auto" w:fill="FFFFFF"/>
        </w:rPr>
        <w:t xml:space="preserve">provação do </w:t>
      </w:r>
      <w:r w:rsidR="00C958B2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14A4F" w:rsidRPr="000156CB">
        <w:rPr>
          <w:rFonts w:ascii="Arial" w:hAnsi="Arial" w:cs="Arial"/>
          <w:sz w:val="24"/>
          <w:szCs w:val="24"/>
          <w:shd w:val="clear" w:color="auto" w:fill="FFFFFF"/>
        </w:rPr>
        <w:t xml:space="preserve">rocedimento </w:t>
      </w:r>
      <w:r w:rsidR="00C958B2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B14A4F" w:rsidRPr="000156CB">
        <w:rPr>
          <w:rFonts w:ascii="Arial" w:hAnsi="Arial" w:cs="Arial"/>
          <w:sz w:val="24"/>
          <w:szCs w:val="24"/>
          <w:shd w:val="clear" w:color="auto" w:fill="FFFFFF"/>
        </w:rPr>
        <w:t xml:space="preserve">peracional </w:t>
      </w:r>
      <w:r w:rsidR="00C958B2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B14A4F" w:rsidRPr="000156CB">
        <w:rPr>
          <w:rFonts w:ascii="Arial" w:hAnsi="Arial" w:cs="Arial"/>
          <w:sz w:val="24"/>
          <w:szCs w:val="24"/>
          <w:shd w:val="clear" w:color="auto" w:fill="FFFFFF"/>
        </w:rPr>
        <w:t>adrão de RDA;</w:t>
      </w:r>
      <w:r w:rsidR="000156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58B2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B14A4F">
        <w:rPr>
          <w:rFonts w:ascii="Arial" w:hAnsi="Arial" w:cs="Arial"/>
          <w:sz w:val="24"/>
          <w:szCs w:val="24"/>
          <w:shd w:val="clear" w:color="auto" w:fill="FFFFFF"/>
        </w:rPr>
        <w:t xml:space="preserve">rganização de eventos – </w:t>
      </w:r>
      <w:r w:rsidR="00C958B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B14A4F">
        <w:rPr>
          <w:rFonts w:ascii="Arial" w:hAnsi="Arial" w:cs="Arial"/>
          <w:sz w:val="24"/>
          <w:szCs w:val="24"/>
          <w:shd w:val="clear" w:color="auto" w:fill="FFFFFF"/>
        </w:rPr>
        <w:t xml:space="preserve">nauguração da sede e </w:t>
      </w:r>
      <w:r w:rsidR="00C958B2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B14A4F">
        <w:rPr>
          <w:rFonts w:ascii="Arial" w:hAnsi="Arial" w:cs="Arial"/>
          <w:sz w:val="24"/>
          <w:szCs w:val="24"/>
          <w:shd w:val="clear" w:color="auto" w:fill="FFFFFF"/>
        </w:rPr>
        <w:t>ia do arquiteto</w:t>
      </w:r>
      <w:r w:rsidR="005B6625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0156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58B2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B14A4F" w:rsidRPr="00526469">
        <w:rPr>
          <w:rFonts w:ascii="Arial" w:hAnsi="Arial" w:cs="Arial"/>
          <w:sz w:val="24"/>
          <w:szCs w:val="24"/>
          <w:shd w:val="clear" w:color="auto" w:fill="FFFFFF"/>
        </w:rPr>
        <w:t xml:space="preserve"> que ocorrer.</w:t>
      </w:r>
      <w:r w:rsidR="00806E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Presidente deu início a reunião plenária agradecendo a presença de todos, e passou a palavra para </w:t>
      </w:r>
      <w:r w:rsidR="002518D1">
        <w:rPr>
          <w:rFonts w:ascii="Arial" w:hAnsi="Arial" w:cs="Arial"/>
          <w:sz w:val="24"/>
          <w:szCs w:val="24"/>
          <w:shd w:val="clear" w:color="auto" w:fill="FFFFFF"/>
        </w:rPr>
        <w:t xml:space="preserve">a Coordenadora </w:t>
      </w:r>
      <w:r w:rsidR="0040379F">
        <w:rPr>
          <w:rFonts w:ascii="Arial" w:hAnsi="Arial" w:cs="Arial"/>
          <w:sz w:val="24"/>
          <w:szCs w:val="24"/>
          <w:shd w:val="clear" w:color="auto" w:fill="FFFFFF"/>
        </w:rPr>
        <w:t xml:space="preserve">da </w:t>
      </w:r>
      <w:r w:rsidR="002C408D">
        <w:rPr>
          <w:rFonts w:ascii="Arial" w:hAnsi="Arial" w:cs="Arial"/>
          <w:sz w:val="24"/>
          <w:szCs w:val="24"/>
          <w:shd w:val="clear" w:color="auto" w:fill="FFFFFF"/>
        </w:rPr>
        <w:t xml:space="preserve">CEFEEP Géssica Nogueira, que fez a apresentação da minuta do procedimento operacional padrão de registro de direitos autorias, proposto pela servidora Aline Aguiar, que atualmente faz mestrado na universidade federal do </w:t>
      </w:r>
      <w:r w:rsidR="001A2926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2C408D">
        <w:rPr>
          <w:rFonts w:ascii="Arial" w:hAnsi="Arial" w:cs="Arial"/>
          <w:sz w:val="24"/>
          <w:szCs w:val="24"/>
          <w:shd w:val="clear" w:color="auto" w:fill="FFFFFF"/>
        </w:rPr>
        <w:t xml:space="preserve">mapá em propriedade intelectual, e como produto </w:t>
      </w:r>
      <w:r w:rsidR="001A2926">
        <w:rPr>
          <w:rFonts w:ascii="Arial" w:hAnsi="Arial" w:cs="Arial"/>
          <w:sz w:val="24"/>
          <w:szCs w:val="24"/>
          <w:shd w:val="clear" w:color="auto" w:fill="FFFFFF"/>
        </w:rPr>
        <w:t>dessa especialização</w:t>
      </w:r>
      <w:r w:rsidR="002C408D">
        <w:rPr>
          <w:rFonts w:ascii="Arial" w:hAnsi="Arial" w:cs="Arial"/>
          <w:sz w:val="24"/>
          <w:szCs w:val="24"/>
          <w:shd w:val="clear" w:color="auto" w:fill="FFFFFF"/>
        </w:rPr>
        <w:t xml:space="preserve"> estão vários materiais referente a temática dos direitos autorais. </w:t>
      </w:r>
      <w:r w:rsidR="001A2926">
        <w:rPr>
          <w:rFonts w:ascii="Arial" w:hAnsi="Arial" w:cs="Arial"/>
          <w:sz w:val="24"/>
          <w:szCs w:val="24"/>
          <w:shd w:val="clear" w:color="auto" w:fill="FFFFFF"/>
        </w:rPr>
        <w:t xml:space="preserve">Após a apresentação do fluxo de aprovação </w:t>
      </w:r>
      <w:r w:rsidR="00065B72">
        <w:rPr>
          <w:rFonts w:ascii="Arial" w:hAnsi="Arial" w:cs="Arial"/>
          <w:sz w:val="24"/>
          <w:szCs w:val="24"/>
          <w:shd w:val="clear" w:color="auto" w:fill="FFFFFF"/>
        </w:rPr>
        <w:t xml:space="preserve">do RDA no CAU/AP, </w:t>
      </w:r>
      <w:r w:rsidR="009207D0">
        <w:rPr>
          <w:rFonts w:ascii="Arial" w:hAnsi="Arial" w:cs="Arial"/>
          <w:sz w:val="24"/>
          <w:szCs w:val="24"/>
          <w:shd w:val="clear" w:color="auto" w:fill="FFFFFF"/>
        </w:rPr>
        <w:t xml:space="preserve">o Presidente colocou para apreciação dos Conselheiros presente, </w:t>
      </w:r>
      <w:r w:rsidR="00811005">
        <w:rPr>
          <w:rFonts w:ascii="Arial" w:hAnsi="Arial" w:cs="Arial"/>
          <w:sz w:val="24"/>
          <w:szCs w:val="24"/>
          <w:shd w:val="clear" w:color="auto" w:fill="FFFFFF"/>
        </w:rPr>
        <w:t>o procedimento operacional padrão de RDA para o CAU/AP foi aprovado por unanimidade.</w:t>
      </w:r>
      <w:r w:rsidR="00806E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07F6">
        <w:rPr>
          <w:rFonts w:ascii="Arial" w:hAnsi="Arial" w:cs="Arial"/>
          <w:sz w:val="24"/>
          <w:szCs w:val="24"/>
        </w:rPr>
        <w:t xml:space="preserve">Passando para o próximo item de plenária, referente ao dia do Arquiteto e Urbanista, o Presidente do CAU/AP </w:t>
      </w:r>
      <w:r w:rsidR="00A60EFE">
        <w:rPr>
          <w:rFonts w:ascii="Arial" w:hAnsi="Arial" w:cs="Arial"/>
          <w:sz w:val="24"/>
          <w:szCs w:val="24"/>
        </w:rPr>
        <w:t>iniciou</w:t>
      </w:r>
      <w:r w:rsidR="003E323D">
        <w:rPr>
          <w:rFonts w:ascii="Arial" w:hAnsi="Arial" w:cs="Arial"/>
          <w:sz w:val="24"/>
          <w:szCs w:val="24"/>
        </w:rPr>
        <w:t xml:space="preserve"> o ponto de pauta </w:t>
      </w:r>
      <w:r w:rsidR="009879DB">
        <w:rPr>
          <w:rFonts w:ascii="Arial" w:hAnsi="Arial" w:cs="Arial"/>
          <w:sz w:val="24"/>
          <w:szCs w:val="24"/>
        </w:rPr>
        <w:t xml:space="preserve">falando sobre a organização do dia do arquiteto, e que está prevista uma grande programação com a inauguração da reforma da sede, com a ampliação do espaço e com a acessibilidade para os profissionais, servidores e a sociedade em geral. A previsão do evento de inauguração </w:t>
      </w:r>
      <w:r w:rsidR="004D6EE3">
        <w:rPr>
          <w:rFonts w:ascii="Arial" w:hAnsi="Arial" w:cs="Arial"/>
          <w:sz w:val="24"/>
          <w:szCs w:val="24"/>
        </w:rPr>
        <w:t xml:space="preserve">está para o dia </w:t>
      </w:r>
      <w:r w:rsidR="001F3EE0">
        <w:rPr>
          <w:rFonts w:ascii="Arial" w:hAnsi="Arial" w:cs="Arial"/>
          <w:sz w:val="24"/>
          <w:szCs w:val="24"/>
        </w:rPr>
        <w:t>11 de dezembro, com a cerimonia d</w:t>
      </w:r>
      <w:r w:rsidR="00806E40">
        <w:rPr>
          <w:rFonts w:ascii="Arial" w:hAnsi="Arial" w:cs="Arial"/>
          <w:sz w:val="24"/>
          <w:szCs w:val="24"/>
        </w:rPr>
        <w:t xml:space="preserve">a reinauguração que contará com autoridades e os profissionais cadastrados no Estado. </w:t>
      </w:r>
      <w:r>
        <w:rPr>
          <w:rFonts w:ascii="Arial" w:hAnsi="Arial" w:cs="Arial"/>
          <w:sz w:val="24"/>
          <w:szCs w:val="24"/>
        </w:rPr>
        <w:t xml:space="preserve">Nada mais a tratar, o Presidente encerrou a reunião às onze horas e vinte e nove minutos. Eu, Aline Aguiar Rodrigues, Secretária Geral do CAU/AP, lavrei a presente ata que segue assinada por </w:t>
      </w:r>
      <w:r>
        <w:rPr>
          <w:rFonts w:ascii="Arial" w:hAnsi="Arial" w:cs="Arial"/>
          <w:sz w:val="24"/>
          <w:szCs w:val="24"/>
        </w:rPr>
        <w:lastRenderedPageBreak/>
        <w:t>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2D0F82AD" w14:textId="77777777" w:rsidR="000B6963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820AD61" wp14:editId="68A82A64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162307637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714EEEE" w14:textId="77777777" w:rsidR="000B6963" w:rsidRDefault="000B69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1EF043" w14:textId="77777777" w:rsidR="000B6963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2F3FEFA" w14:textId="77777777" w:rsidR="000B6963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65897EFB" w14:textId="77777777" w:rsidR="000B6963" w:rsidRDefault="000B69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D94BEF" w14:textId="77777777" w:rsidR="000B6963" w:rsidRDefault="000B69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42FE1F" w14:textId="77777777" w:rsidR="000B6963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66F3B76" wp14:editId="4448DE61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917919247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A1BAD1F" w14:textId="77777777" w:rsidR="000B6963" w:rsidRDefault="000B69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CD7180" w14:textId="77777777" w:rsidR="000B6963" w:rsidRDefault="000B69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882346" w14:textId="77777777" w:rsidR="000B6963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57BE244C" w14:textId="77777777" w:rsidR="000B6963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0B6963">
      <w:headerReference w:type="default" r:id="rId9"/>
      <w:footerReference w:type="default" r:id="rId10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6E5B" w14:textId="77777777" w:rsidR="000A2003" w:rsidRDefault="000A2003">
      <w:pPr>
        <w:spacing w:after="0" w:line="240" w:lineRule="auto"/>
      </w:pPr>
      <w:r>
        <w:separator/>
      </w:r>
    </w:p>
  </w:endnote>
  <w:endnote w:type="continuationSeparator" w:id="0">
    <w:p w14:paraId="750B0E62" w14:textId="77777777" w:rsidR="000A2003" w:rsidRDefault="000A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4F0" w14:textId="77777777" w:rsidR="00000000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74BD00C" w14:textId="77777777" w:rsidR="00000000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8DB1" w14:textId="77777777" w:rsidR="000A2003" w:rsidRDefault="000A20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1992BD" w14:textId="77777777" w:rsidR="000A2003" w:rsidRDefault="000A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71E8" w14:textId="77777777" w:rsidR="00000000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2E373F6" wp14:editId="4AE48B18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777772137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A4E3F"/>
    <w:multiLevelType w:val="hybridMultilevel"/>
    <w:tmpl w:val="62921054"/>
    <w:lvl w:ilvl="0" w:tplc="D16EE3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0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6963"/>
    <w:rsid w:val="000156CB"/>
    <w:rsid w:val="00065B72"/>
    <w:rsid w:val="000A2003"/>
    <w:rsid w:val="000B6963"/>
    <w:rsid w:val="001A2926"/>
    <w:rsid w:val="001F3EE0"/>
    <w:rsid w:val="002518D1"/>
    <w:rsid w:val="002C408D"/>
    <w:rsid w:val="003342C7"/>
    <w:rsid w:val="003E323D"/>
    <w:rsid w:val="0040379F"/>
    <w:rsid w:val="004D6EE3"/>
    <w:rsid w:val="00533664"/>
    <w:rsid w:val="005B6625"/>
    <w:rsid w:val="006207F6"/>
    <w:rsid w:val="007C25B4"/>
    <w:rsid w:val="00806E40"/>
    <w:rsid w:val="00811005"/>
    <w:rsid w:val="00814DAB"/>
    <w:rsid w:val="009207D0"/>
    <w:rsid w:val="009879DB"/>
    <w:rsid w:val="00A60EFE"/>
    <w:rsid w:val="00B14A4F"/>
    <w:rsid w:val="00BC3363"/>
    <w:rsid w:val="00C958B2"/>
    <w:rsid w:val="00CB6CA9"/>
    <w:rsid w:val="00F1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EAAF"/>
  <w15:docId w15:val="{AB90C0D0-FF9F-42B0-B4C1-58C49D2B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2024-04-19T13:19:00Z</cp:lastPrinted>
  <dcterms:created xsi:type="dcterms:W3CDTF">2024-04-19T13:20:00Z</dcterms:created>
  <dcterms:modified xsi:type="dcterms:W3CDTF">2024-04-19T13:20:00Z</dcterms:modified>
</cp:coreProperties>
</file>