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14A3531B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2D3955">
        <w:rPr>
          <w:rFonts w:ascii="Arial" w:hAnsi="Arial" w:cs="Arial"/>
          <w:b/>
          <w:sz w:val="24"/>
          <w:szCs w:val="24"/>
        </w:rPr>
        <w:t>Quinta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6AC9B49C" w:rsidR="00C47809" w:rsidRPr="00C47809" w:rsidRDefault="00C47809" w:rsidP="007875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533183">
        <w:rPr>
          <w:rFonts w:ascii="Arial" w:hAnsi="Arial" w:cs="Arial"/>
          <w:sz w:val="24"/>
          <w:szCs w:val="24"/>
        </w:rPr>
        <w:t>quinze</w:t>
      </w:r>
      <w:r w:rsidR="008266FF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minutos </w:t>
      </w:r>
      <w:r w:rsidR="004657FF">
        <w:rPr>
          <w:rFonts w:ascii="Arial" w:hAnsi="Arial" w:cs="Arial"/>
          <w:sz w:val="24"/>
          <w:szCs w:val="24"/>
        </w:rPr>
        <w:t>do</w:t>
      </w:r>
      <w:r w:rsidR="0041556B">
        <w:rPr>
          <w:rFonts w:ascii="Arial" w:hAnsi="Arial" w:cs="Arial"/>
          <w:sz w:val="24"/>
          <w:szCs w:val="24"/>
        </w:rPr>
        <w:t xml:space="preserve"> dia</w:t>
      </w:r>
      <w:r w:rsidR="004657FF">
        <w:rPr>
          <w:rFonts w:ascii="Arial" w:hAnsi="Arial" w:cs="Arial"/>
          <w:sz w:val="24"/>
          <w:szCs w:val="24"/>
        </w:rPr>
        <w:t xml:space="preserve"> </w:t>
      </w:r>
      <w:r w:rsidR="00171526">
        <w:rPr>
          <w:rFonts w:ascii="Arial" w:hAnsi="Arial" w:cs="Arial"/>
          <w:sz w:val="24"/>
          <w:szCs w:val="24"/>
        </w:rPr>
        <w:t xml:space="preserve">trinta </w:t>
      </w:r>
      <w:r w:rsidRPr="006670CC">
        <w:rPr>
          <w:rFonts w:ascii="Arial" w:hAnsi="Arial" w:cs="Arial"/>
          <w:sz w:val="24"/>
          <w:szCs w:val="24"/>
        </w:rPr>
        <w:t xml:space="preserve">de </w:t>
      </w:r>
      <w:r w:rsidR="00171526">
        <w:rPr>
          <w:rFonts w:ascii="Arial" w:hAnsi="Arial" w:cs="Arial"/>
          <w:sz w:val="24"/>
          <w:szCs w:val="24"/>
        </w:rPr>
        <w:t>setembro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</w:t>
      </w:r>
      <w:r w:rsidR="00A42A42" w:rsidRPr="00C47809">
        <w:rPr>
          <w:rFonts w:ascii="Arial" w:hAnsi="Arial" w:cs="Arial"/>
          <w:sz w:val="24"/>
          <w:szCs w:val="24"/>
        </w:rPr>
        <w:t>AP</w:t>
      </w:r>
      <w:r w:rsidR="00A42A42" w:rsidRPr="001E4282">
        <w:rPr>
          <w:rFonts w:ascii="Arial" w:hAnsi="Arial" w:cs="Arial"/>
          <w:b/>
          <w:sz w:val="24"/>
          <w:szCs w:val="24"/>
        </w:rPr>
        <w:t xml:space="preserve">, </w:t>
      </w:r>
      <w:r w:rsidR="00A42A42" w:rsidRPr="00A42A42">
        <w:rPr>
          <w:rFonts w:ascii="Arial" w:hAnsi="Arial" w:cs="Arial"/>
          <w:sz w:val="24"/>
          <w:szCs w:val="24"/>
        </w:rPr>
        <w:t>reuniram</w:t>
      </w:r>
      <w:r w:rsidRPr="00A42A4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-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Preside</w:t>
      </w:r>
      <w:r w:rsidR="004801D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nte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17152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 Welton </w:t>
      </w:r>
      <w:r w:rsidR="00E81CE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Barreiros</w:t>
      </w:r>
      <w:r w:rsidR="0017152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Alvino, o Vice-Presidente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A40E72" w:rsidRPr="00A40E72">
        <w:rPr>
          <w:rFonts w:ascii="Arial" w:hAnsi="Arial" w:cs="Arial"/>
          <w:sz w:val="24"/>
          <w:szCs w:val="24"/>
        </w:rPr>
        <w:t xml:space="preserve"> </w:t>
      </w:r>
      <w:r w:rsidR="00A40E72">
        <w:rPr>
          <w:rFonts w:ascii="Arial" w:hAnsi="Arial" w:cs="Arial"/>
          <w:sz w:val="24"/>
          <w:szCs w:val="24"/>
        </w:rPr>
        <w:t>A conselheira Titular</w:t>
      </w:r>
      <w:r w:rsidR="00A40E72" w:rsidRPr="00BE60A9">
        <w:rPr>
          <w:rFonts w:ascii="Arial" w:hAnsi="Arial" w:cs="Arial"/>
          <w:sz w:val="24"/>
          <w:szCs w:val="24"/>
        </w:rPr>
        <w:t xml:space="preserve"> </w:t>
      </w:r>
      <w:r w:rsidR="00A40E72">
        <w:rPr>
          <w:rFonts w:ascii="Arial" w:hAnsi="Arial" w:cs="Arial"/>
          <w:sz w:val="24"/>
          <w:szCs w:val="24"/>
        </w:rPr>
        <w:t>Ja</w:t>
      </w:r>
      <w:r w:rsidR="00A40E72" w:rsidRPr="00BE60A9">
        <w:rPr>
          <w:rFonts w:ascii="Arial" w:hAnsi="Arial" w:cs="Arial"/>
          <w:sz w:val="24"/>
          <w:szCs w:val="24"/>
        </w:rPr>
        <w:t xml:space="preserve">keline </w:t>
      </w:r>
      <w:r w:rsidR="00A40E72">
        <w:rPr>
          <w:rFonts w:ascii="Arial" w:hAnsi="Arial" w:cs="Arial"/>
          <w:sz w:val="24"/>
          <w:szCs w:val="24"/>
        </w:rPr>
        <w:t>M</w:t>
      </w:r>
      <w:r w:rsidR="00A40E72" w:rsidRPr="00BE60A9">
        <w:rPr>
          <w:rFonts w:ascii="Arial" w:hAnsi="Arial" w:cs="Arial"/>
          <w:sz w:val="24"/>
          <w:szCs w:val="24"/>
        </w:rPr>
        <w:t xml:space="preserve">onard </w:t>
      </w:r>
      <w:r w:rsidR="00A40E72">
        <w:rPr>
          <w:rFonts w:ascii="Arial" w:hAnsi="Arial" w:cs="Arial"/>
          <w:sz w:val="24"/>
          <w:szCs w:val="24"/>
        </w:rPr>
        <w:t>G</w:t>
      </w:r>
      <w:r w:rsidR="00A40E72" w:rsidRPr="00BE60A9">
        <w:rPr>
          <w:rFonts w:ascii="Arial" w:hAnsi="Arial" w:cs="Arial"/>
          <w:sz w:val="24"/>
          <w:szCs w:val="24"/>
        </w:rPr>
        <w:t xml:space="preserve">omes </w:t>
      </w:r>
      <w:r w:rsidR="00A40E72">
        <w:rPr>
          <w:rFonts w:ascii="Arial" w:hAnsi="Arial" w:cs="Arial"/>
          <w:sz w:val="24"/>
          <w:szCs w:val="24"/>
        </w:rPr>
        <w:t>Nascimento</w:t>
      </w:r>
      <w:r w:rsidR="00A40E72" w:rsidRPr="00BE60A9">
        <w:rPr>
          <w:rFonts w:ascii="Arial" w:hAnsi="Arial" w:cs="Arial"/>
          <w:sz w:val="24"/>
          <w:szCs w:val="24"/>
        </w:rPr>
        <w:t>,</w:t>
      </w:r>
      <w:r w:rsidR="00A40E72">
        <w:rPr>
          <w:rFonts w:ascii="Arial" w:hAnsi="Arial" w:cs="Arial"/>
          <w:sz w:val="24"/>
          <w:szCs w:val="24"/>
        </w:rPr>
        <w:t xml:space="preserve"> </w:t>
      </w:r>
      <w:r w:rsidR="00A40E72">
        <w:rPr>
          <w:rFonts w:ascii="Arial" w:hAnsi="Arial" w:cs="Arial"/>
          <w:sz w:val="24"/>
          <w:szCs w:val="24"/>
        </w:rPr>
        <w:t xml:space="preserve">a Conselheira Titular </w:t>
      </w:r>
      <w:r w:rsidR="00A40E72" w:rsidRPr="00B341A9">
        <w:rPr>
          <w:rFonts w:ascii="Arial" w:hAnsi="Arial" w:cs="Arial"/>
          <w:sz w:val="24"/>
          <w:szCs w:val="24"/>
        </w:rPr>
        <w:t>Giselle Vilhena Amoras</w:t>
      </w:r>
      <w:r w:rsidR="00A40E72">
        <w:rPr>
          <w:rFonts w:ascii="Arial" w:hAnsi="Arial" w:cs="Arial"/>
          <w:sz w:val="24"/>
          <w:szCs w:val="24"/>
        </w:rPr>
        <w:t>,</w:t>
      </w:r>
      <w:r w:rsidR="00A40E72">
        <w:rPr>
          <w:rFonts w:ascii="Arial" w:hAnsi="Arial" w:cs="Arial"/>
          <w:sz w:val="24"/>
          <w:szCs w:val="24"/>
        </w:rPr>
        <w:t xml:space="preserve"> a Conselheira Juliane Gonçalves da Silva, </w:t>
      </w:r>
      <w:r w:rsidR="004A3E4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Titular </w:t>
      </w:r>
      <w:r w:rsidR="004A3E4F">
        <w:rPr>
          <w:rFonts w:ascii="Arial" w:hAnsi="Arial" w:cs="Arial"/>
          <w:sz w:val="24"/>
          <w:szCs w:val="24"/>
        </w:rPr>
        <w:t>Renato R</w:t>
      </w:r>
      <w:r w:rsidR="004A3E4F" w:rsidRPr="00BE60A9">
        <w:rPr>
          <w:rFonts w:ascii="Arial" w:hAnsi="Arial" w:cs="Arial"/>
          <w:sz w:val="24"/>
          <w:szCs w:val="24"/>
        </w:rPr>
        <w:t xml:space="preserve">êgo </w:t>
      </w:r>
      <w:r w:rsidR="004A3E4F">
        <w:rPr>
          <w:rFonts w:ascii="Arial" w:hAnsi="Arial" w:cs="Arial"/>
          <w:sz w:val="24"/>
          <w:szCs w:val="24"/>
        </w:rPr>
        <w:t>R</w:t>
      </w:r>
      <w:r w:rsidR="004A3E4F" w:rsidRPr="00BE60A9">
        <w:rPr>
          <w:rFonts w:ascii="Arial" w:hAnsi="Arial" w:cs="Arial"/>
          <w:sz w:val="24"/>
          <w:szCs w:val="24"/>
        </w:rPr>
        <w:t>ibeiro,</w:t>
      </w:r>
      <w:r w:rsidR="001D1838">
        <w:rPr>
          <w:rFonts w:ascii="Arial" w:hAnsi="Arial" w:cs="Arial"/>
          <w:sz w:val="24"/>
          <w:szCs w:val="24"/>
        </w:rPr>
        <w:t xml:space="preserve">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Gerente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de Fiscalização e Registro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Luana Sibeli Mira Barbosa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Gerente </w:t>
      </w:r>
      <w:r w:rsidR="00767F8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Técnica</w:t>
      </w:r>
      <w:r w:rsidR="001D18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Flávia Wayne Severino 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Assessora Jurídica Viviane Gomes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37F6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Fica registrada a ausência justificada </w:t>
      </w:r>
      <w:r w:rsidR="004A3E4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da</w:t>
      </w:r>
      <w:r w:rsidR="004A3E4F">
        <w:rPr>
          <w:rFonts w:ascii="Arial" w:hAnsi="Arial" w:cs="Arial"/>
          <w:sz w:val="24"/>
          <w:szCs w:val="24"/>
        </w:rPr>
        <w:t xml:space="preserve"> Conselheira Titular</w:t>
      </w:r>
      <w:r w:rsidR="004A3E4F" w:rsidRPr="00BE60A9">
        <w:rPr>
          <w:rFonts w:ascii="Arial" w:hAnsi="Arial" w:cs="Arial"/>
          <w:sz w:val="24"/>
          <w:szCs w:val="24"/>
        </w:rPr>
        <w:t xml:space="preserve"> </w:t>
      </w:r>
      <w:r w:rsidR="004A3E4F">
        <w:rPr>
          <w:rFonts w:ascii="Arial" w:hAnsi="Arial" w:cs="Arial"/>
          <w:sz w:val="24"/>
          <w:szCs w:val="24"/>
        </w:rPr>
        <w:t>G</w:t>
      </w:r>
      <w:r w:rsidR="004A3E4F" w:rsidRPr="00BE60A9">
        <w:rPr>
          <w:rFonts w:ascii="Arial" w:hAnsi="Arial" w:cs="Arial"/>
          <w:sz w:val="24"/>
          <w:szCs w:val="24"/>
        </w:rPr>
        <w:t xml:space="preserve">éssica </w:t>
      </w:r>
      <w:r w:rsidR="004A3E4F">
        <w:rPr>
          <w:rFonts w:ascii="Arial" w:hAnsi="Arial" w:cs="Arial"/>
          <w:sz w:val="24"/>
          <w:szCs w:val="24"/>
        </w:rPr>
        <w:t>N</w:t>
      </w:r>
      <w:r w:rsidR="004A3E4F" w:rsidRPr="00BE60A9">
        <w:rPr>
          <w:rFonts w:ascii="Arial" w:hAnsi="Arial" w:cs="Arial"/>
          <w:sz w:val="24"/>
          <w:szCs w:val="24"/>
        </w:rPr>
        <w:t xml:space="preserve">ogueira dos </w:t>
      </w:r>
      <w:r w:rsidR="004A3E4F">
        <w:rPr>
          <w:rFonts w:ascii="Arial" w:hAnsi="Arial" w:cs="Arial"/>
          <w:sz w:val="24"/>
          <w:szCs w:val="24"/>
        </w:rPr>
        <w:t xml:space="preserve">Santos. </w:t>
      </w:r>
      <w:r w:rsidR="00763960" w:rsidRPr="00264C01">
        <w:rPr>
          <w:rFonts w:ascii="Arial" w:hAnsi="Arial" w:cs="Arial"/>
          <w:sz w:val="24"/>
          <w:szCs w:val="24"/>
        </w:rPr>
        <w:t>O Presidente</w:t>
      </w:r>
      <w:r w:rsidR="00763960">
        <w:rPr>
          <w:rFonts w:ascii="Arial" w:hAnsi="Arial" w:cs="Arial"/>
          <w:sz w:val="24"/>
          <w:szCs w:val="24"/>
        </w:rPr>
        <w:t xml:space="preserve"> em exercício</w:t>
      </w:r>
      <w:r w:rsidR="00763960" w:rsidRPr="00264C01">
        <w:rPr>
          <w:rFonts w:ascii="Arial" w:hAnsi="Arial" w:cs="Arial"/>
          <w:sz w:val="24"/>
          <w:szCs w:val="24"/>
        </w:rPr>
        <w:t xml:space="preserve"> do CAU/AP</w:t>
      </w:r>
      <w:r w:rsidR="00763960" w:rsidRPr="00B77288">
        <w:rPr>
          <w:rFonts w:ascii="Arial" w:hAnsi="Arial" w:cs="Arial"/>
          <w:b/>
          <w:sz w:val="24"/>
          <w:szCs w:val="24"/>
        </w:rPr>
        <w:t xml:space="preserve"> </w:t>
      </w:r>
      <w:r w:rsidR="00763960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763960">
        <w:rPr>
          <w:rFonts w:ascii="Arial" w:hAnsi="Arial" w:cs="Arial"/>
          <w:sz w:val="24"/>
          <w:szCs w:val="24"/>
        </w:rPr>
        <w:t>Na oportun</w:t>
      </w:r>
      <w:r w:rsidR="004B616B">
        <w:rPr>
          <w:rFonts w:ascii="Arial" w:hAnsi="Arial" w:cs="Arial"/>
          <w:sz w:val="24"/>
          <w:szCs w:val="24"/>
        </w:rPr>
        <w:t xml:space="preserve">idade o Presidente Iniciou comentando </w:t>
      </w:r>
      <w:r w:rsidR="003C08DE">
        <w:rPr>
          <w:rFonts w:ascii="Arial" w:hAnsi="Arial" w:cs="Arial"/>
          <w:sz w:val="24"/>
          <w:szCs w:val="24"/>
        </w:rPr>
        <w:t>sobre as principais pautas discutidas no Fórum de Presidentes, dentre ela está a situação da Resolução 51, onde tem se debatido muito sobre a questão das atribuições restritivas aos Arquitetos e U</w:t>
      </w:r>
      <w:r w:rsidR="005458A5">
        <w:rPr>
          <w:rFonts w:ascii="Arial" w:hAnsi="Arial" w:cs="Arial"/>
          <w:sz w:val="24"/>
          <w:szCs w:val="24"/>
        </w:rPr>
        <w:t xml:space="preserve">rbanistas. Comentou ainda </w:t>
      </w:r>
      <w:r w:rsidR="00FB581F">
        <w:rPr>
          <w:rFonts w:ascii="Arial" w:hAnsi="Arial" w:cs="Arial"/>
          <w:sz w:val="24"/>
          <w:szCs w:val="24"/>
        </w:rPr>
        <w:t>que está muito contente com a</w:t>
      </w:r>
      <w:r w:rsidR="001F3081">
        <w:rPr>
          <w:rFonts w:ascii="Arial" w:hAnsi="Arial" w:cs="Arial"/>
          <w:sz w:val="24"/>
          <w:szCs w:val="24"/>
        </w:rPr>
        <w:t xml:space="preserve"> </w:t>
      </w:r>
      <w:r w:rsidR="0072567A">
        <w:rPr>
          <w:rFonts w:ascii="Arial" w:hAnsi="Arial" w:cs="Arial"/>
          <w:sz w:val="24"/>
          <w:szCs w:val="24"/>
        </w:rPr>
        <w:t xml:space="preserve">atuação da nova gestão do CAU. Na oportunidade </w:t>
      </w:r>
      <w:r w:rsidR="00AC75B2">
        <w:rPr>
          <w:rFonts w:ascii="Arial" w:hAnsi="Arial" w:cs="Arial"/>
          <w:sz w:val="24"/>
          <w:szCs w:val="24"/>
        </w:rPr>
        <w:t xml:space="preserve">o Conselheiro Adailson Bartolomeu </w:t>
      </w:r>
      <w:r w:rsidR="00B614ED">
        <w:rPr>
          <w:rFonts w:ascii="Arial" w:hAnsi="Arial" w:cs="Arial"/>
          <w:sz w:val="24"/>
          <w:szCs w:val="24"/>
        </w:rPr>
        <w:t xml:space="preserve">comentou que acha que o CAU/BR está despreparado, </w:t>
      </w:r>
      <w:r w:rsidR="005372DA">
        <w:rPr>
          <w:rFonts w:ascii="Arial" w:hAnsi="Arial" w:cs="Arial"/>
          <w:sz w:val="24"/>
          <w:szCs w:val="24"/>
        </w:rPr>
        <w:t xml:space="preserve">e que no caso da situação da resolução 51, </w:t>
      </w:r>
      <w:r w:rsidR="007652E5">
        <w:rPr>
          <w:rFonts w:ascii="Arial" w:hAnsi="Arial" w:cs="Arial"/>
          <w:sz w:val="24"/>
          <w:szCs w:val="24"/>
        </w:rPr>
        <w:t xml:space="preserve">que o texto da redação deixa os arquitetos muito vulneráveis quanto as atribuições do exercício profissional, quanto a retirada do termo exclusividade. </w:t>
      </w:r>
      <w:r w:rsidR="00234B7A">
        <w:rPr>
          <w:rFonts w:ascii="Arial" w:hAnsi="Arial" w:cs="Arial"/>
          <w:sz w:val="24"/>
          <w:szCs w:val="24"/>
        </w:rPr>
        <w:t>Passando para o próximo item de pauta, foi comentado sobre a r</w:t>
      </w:r>
      <w:r w:rsidR="00970470" w:rsidRPr="00261696">
        <w:rPr>
          <w:rFonts w:ascii="Arial" w:hAnsi="Arial" w:cs="Arial"/>
          <w:sz w:val="24"/>
          <w:szCs w:val="24"/>
        </w:rPr>
        <w:t xml:space="preserve">ealização do Drivethru </w:t>
      </w:r>
      <w:r w:rsidR="009D50EF">
        <w:rPr>
          <w:rFonts w:ascii="Arial" w:hAnsi="Arial" w:cs="Arial"/>
          <w:sz w:val="24"/>
          <w:szCs w:val="24"/>
        </w:rPr>
        <w:t>com a</w:t>
      </w:r>
      <w:r w:rsidR="00970470" w:rsidRPr="00261696">
        <w:rPr>
          <w:rFonts w:ascii="Arial" w:hAnsi="Arial" w:cs="Arial"/>
          <w:sz w:val="24"/>
          <w:szCs w:val="24"/>
        </w:rPr>
        <w:t xml:space="preserve"> entrega do kit de cuidados à </w:t>
      </w:r>
      <w:proofErr w:type="spellStart"/>
      <w:r w:rsidR="00970470" w:rsidRPr="00261696">
        <w:rPr>
          <w:rFonts w:ascii="Arial" w:hAnsi="Arial" w:cs="Arial"/>
          <w:sz w:val="24"/>
          <w:szCs w:val="24"/>
        </w:rPr>
        <w:t>covid</w:t>
      </w:r>
      <w:proofErr w:type="spellEnd"/>
      <w:r w:rsidR="00970470" w:rsidRPr="00261696">
        <w:rPr>
          <w:rFonts w:ascii="Arial" w:hAnsi="Arial" w:cs="Arial"/>
          <w:sz w:val="24"/>
          <w:szCs w:val="24"/>
        </w:rPr>
        <w:t xml:space="preserve"> aos profissionais,</w:t>
      </w:r>
      <w:r w:rsidR="00BE7A35">
        <w:rPr>
          <w:rFonts w:ascii="Arial" w:hAnsi="Arial" w:cs="Arial"/>
          <w:sz w:val="24"/>
          <w:szCs w:val="24"/>
        </w:rPr>
        <w:t xml:space="preserve"> que </w:t>
      </w:r>
      <w:r w:rsidR="00941291">
        <w:rPr>
          <w:rFonts w:ascii="Arial" w:hAnsi="Arial" w:cs="Arial"/>
          <w:sz w:val="24"/>
          <w:szCs w:val="24"/>
        </w:rPr>
        <w:t>está</w:t>
      </w:r>
      <w:r w:rsidR="00BE7A35">
        <w:rPr>
          <w:rFonts w:ascii="Arial" w:hAnsi="Arial" w:cs="Arial"/>
          <w:sz w:val="24"/>
          <w:szCs w:val="24"/>
        </w:rPr>
        <w:t xml:space="preserve"> programado para sexta-feira dia 01/10/2021.  </w:t>
      </w:r>
      <w:r w:rsidR="00941291">
        <w:rPr>
          <w:rFonts w:ascii="Arial" w:hAnsi="Arial" w:cs="Arial"/>
          <w:sz w:val="24"/>
          <w:szCs w:val="24"/>
        </w:rPr>
        <w:t xml:space="preserve">Passando para o próximo item de pauta, </w:t>
      </w:r>
      <w:r w:rsidR="0097711E">
        <w:rPr>
          <w:rFonts w:ascii="Arial" w:hAnsi="Arial" w:cs="Arial"/>
          <w:sz w:val="24"/>
          <w:szCs w:val="24"/>
        </w:rPr>
        <w:t>sobre os informes da CEEP a Gerente Técnica Flávia Wayne comentou que foram concluídos todos os processos de 2014 até 2019, e que significa um grande avanço em relação a demanda que estava acumulada na comiss</w:t>
      </w:r>
      <w:r w:rsidR="00490755">
        <w:rPr>
          <w:rFonts w:ascii="Arial" w:hAnsi="Arial" w:cs="Arial"/>
          <w:sz w:val="24"/>
          <w:szCs w:val="24"/>
        </w:rPr>
        <w:t>ão. Em sua fala destacou que o edital do concurso da praça bicentenária foi bastante trabalhoso, mas que falta apenas a Prefeitura Lançar.</w:t>
      </w:r>
      <w:r w:rsidR="00BF31B6">
        <w:rPr>
          <w:rFonts w:ascii="Arial" w:hAnsi="Arial" w:cs="Arial"/>
          <w:sz w:val="24"/>
          <w:szCs w:val="24"/>
        </w:rPr>
        <w:t xml:space="preserve"> Comentou ainda que estão avaliando a realização do Prêmio de T</w:t>
      </w:r>
      <w:r w:rsidR="00CA56D1">
        <w:rPr>
          <w:rFonts w:ascii="Arial" w:hAnsi="Arial" w:cs="Arial"/>
          <w:sz w:val="24"/>
          <w:szCs w:val="24"/>
        </w:rPr>
        <w:t>CC. Destacou que a cessão do carro do CAU/RS está em tramitação e que em breve teremos mais um carro disponível para as ações do CAU/AP.</w:t>
      </w:r>
      <w:r w:rsidR="00FB2620">
        <w:rPr>
          <w:rFonts w:ascii="Arial" w:hAnsi="Arial" w:cs="Arial"/>
          <w:sz w:val="24"/>
          <w:szCs w:val="24"/>
        </w:rPr>
        <w:t xml:space="preserve"> Sobre os processos Licitatórios a Presidente da CPL Thais Matos comentou sobre o lançamento dos editais de auxílio alimentação e da assessoria de comunicação, ambos pregão e que deram desertos. Em sua fala </w:t>
      </w:r>
      <w:r w:rsidR="00FB2620">
        <w:rPr>
          <w:rFonts w:ascii="Arial" w:hAnsi="Arial" w:cs="Arial"/>
          <w:sz w:val="24"/>
          <w:szCs w:val="24"/>
        </w:rPr>
        <w:lastRenderedPageBreak/>
        <w:t xml:space="preserve">destacou que ambos foram republicados para seguir os ritos do </w:t>
      </w:r>
      <w:r w:rsidR="001F0EB7">
        <w:rPr>
          <w:rFonts w:ascii="Arial" w:hAnsi="Arial" w:cs="Arial"/>
          <w:sz w:val="24"/>
          <w:szCs w:val="24"/>
        </w:rPr>
        <w:t>certame.</w:t>
      </w:r>
      <w:r w:rsidR="00FB2620">
        <w:rPr>
          <w:rFonts w:ascii="Arial" w:hAnsi="Arial" w:cs="Arial"/>
          <w:sz w:val="24"/>
          <w:szCs w:val="24"/>
        </w:rPr>
        <w:t xml:space="preserve"> </w:t>
      </w:r>
      <w:r w:rsidR="003415A3">
        <w:rPr>
          <w:rFonts w:ascii="Arial" w:hAnsi="Arial" w:cs="Arial"/>
          <w:sz w:val="24"/>
          <w:szCs w:val="24"/>
        </w:rPr>
        <w:t xml:space="preserve">A Presidente da CPL também comentou que será realizado uma licitação para contratação de empresa para realização dos projetos e complementares para a reforma da Sede do CAU/AP, para posteriormente ser feita a licitação da reforma. Passando para o que Ocorrer o Presidente passou a palavra para o Conselheiro Adailson </w:t>
      </w:r>
      <w:r w:rsidR="00787528">
        <w:rPr>
          <w:rFonts w:ascii="Arial" w:hAnsi="Arial" w:cs="Arial"/>
          <w:sz w:val="24"/>
          <w:szCs w:val="24"/>
        </w:rPr>
        <w:t>Bartolomeu</w:t>
      </w:r>
      <w:r w:rsidR="003415A3">
        <w:rPr>
          <w:rFonts w:ascii="Arial" w:hAnsi="Arial" w:cs="Arial"/>
          <w:sz w:val="24"/>
          <w:szCs w:val="24"/>
        </w:rPr>
        <w:t xml:space="preserve"> que comentou sobre o lançamento do Livro do Professor José Tostes, </w:t>
      </w:r>
      <w:r w:rsidR="00787528">
        <w:rPr>
          <w:rFonts w:ascii="Arial" w:hAnsi="Arial" w:cs="Arial"/>
          <w:sz w:val="24"/>
          <w:szCs w:val="24"/>
        </w:rPr>
        <w:t xml:space="preserve">r que foi sugerido de ser lançado n dia 26/10, na sede do CAU/AP. </w:t>
      </w:r>
      <w:bookmarkStart w:id="0" w:name="_GoBack"/>
      <w:bookmarkEnd w:id="0"/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9E700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trinta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minutos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4E8FC298" w:rsidR="000C57CA" w:rsidRPr="0098274B" w:rsidRDefault="006C7C99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5564BC35" w14:textId="68CE8B52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default" r:id="rId8"/>
      <w:footerReference w:type="default" r:id="rId9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6729" w14:textId="77777777" w:rsidR="00320B5F" w:rsidRDefault="00320B5F">
      <w:pPr>
        <w:spacing w:after="0" w:line="240" w:lineRule="auto"/>
      </w:pPr>
      <w:r>
        <w:separator/>
      </w:r>
    </w:p>
  </w:endnote>
  <w:endnote w:type="continuationSeparator" w:id="0">
    <w:p w14:paraId="32E7AE0A" w14:textId="77777777" w:rsidR="00320B5F" w:rsidRDefault="0032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A54D5" w14:textId="77777777" w:rsidR="00320B5F" w:rsidRDefault="00320B5F">
      <w:pPr>
        <w:spacing w:after="0" w:line="240" w:lineRule="auto"/>
      </w:pPr>
      <w:r>
        <w:separator/>
      </w:r>
    </w:p>
  </w:footnote>
  <w:footnote w:type="continuationSeparator" w:id="0">
    <w:p w14:paraId="3CBD3160" w14:textId="77777777" w:rsidR="00320B5F" w:rsidRDefault="0032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E0B92"/>
    <w:multiLevelType w:val="hybridMultilevel"/>
    <w:tmpl w:val="F9781A4C"/>
    <w:lvl w:ilvl="0" w:tplc="51C2D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135"/>
    <w:multiLevelType w:val="hybridMultilevel"/>
    <w:tmpl w:val="C3B4556C"/>
    <w:lvl w:ilvl="0" w:tplc="9E7A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0FB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3F6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54F4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154B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79A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A7C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D6F"/>
    <w:rsid w:val="001520F1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720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C0A"/>
    <w:rsid w:val="0017107D"/>
    <w:rsid w:val="00171526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BE1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838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9CE"/>
    <w:rsid w:val="001E6B15"/>
    <w:rsid w:val="001E6B90"/>
    <w:rsid w:val="001E7E13"/>
    <w:rsid w:val="001E7FAC"/>
    <w:rsid w:val="001F0743"/>
    <w:rsid w:val="001F0BA0"/>
    <w:rsid w:val="001F0EB7"/>
    <w:rsid w:val="001F199E"/>
    <w:rsid w:val="001F268C"/>
    <w:rsid w:val="001F2EB2"/>
    <w:rsid w:val="001F3081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1DB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4888"/>
    <w:rsid w:val="00234B7A"/>
    <w:rsid w:val="00235A8F"/>
    <w:rsid w:val="00236D0F"/>
    <w:rsid w:val="002371BD"/>
    <w:rsid w:val="00237590"/>
    <w:rsid w:val="002375F0"/>
    <w:rsid w:val="00237AEB"/>
    <w:rsid w:val="002417E1"/>
    <w:rsid w:val="00241CF9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955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411"/>
    <w:rsid w:val="002F1728"/>
    <w:rsid w:val="002F1A8A"/>
    <w:rsid w:val="002F210B"/>
    <w:rsid w:val="002F26F2"/>
    <w:rsid w:val="002F31E3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38A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B5F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37F66"/>
    <w:rsid w:val="003407E0"/>
    <w:rsid w:val="0034085F"/>
    <w:rsid w:val="003415A3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2F51"/>
    <w:rsid w:val="003537F6"/>
    <w:rsid w:val="00353D4F"/>
    <w:rsid w:val="003542E2"/>
    <w:rsid w:val="003545C0"/>
    <w:rsid w:val="0035561A"/>
    <w:rsid w:val="0035564B"/>
    <w:rsid w:val="00356AB1"/>
    <w:rsid w:val="00356FBA"/>
    <w:rsid w:val="00357962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203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08DE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56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69F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379"/>
    <w:rsid w:val="00436401"/>
    <w:rsid w:val="004364A6"/>
    <w:rsid w:val="00436E2C"/>
    <w:rsid w:val="00440495"/>
    <w:rsid w:val="004404D0"/>
    <w:rsid w:val="00440704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755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3E4F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6B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4D2B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31D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40D"/>
    <w:rsid w:val="0050263D"/>
    <w:rsid w:val="00502E81"/>
    <w:rsid w:val="00503FA2"/>
    <w:rsid w:val="005044E3"/>
    <w:rsid w:val="00504B11"/>
    <w:rsid w:val="00505AF6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183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2DA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8A5"/>
    <w:rsid w:val="00545C14"/>
    <w:rsid w:val="00545FD4"/>
    <w:rsid w:val="00546072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378"/>
    <w:rsid w:val="00566705"/>
    <w:rsid w:val="0056767D"/>
    <w:rsid w:val="005712BE"/>
    <w:rsid w:val="00571386"/>
    <w:rsid w:val="00571783"/>
    <w:rsid w:val="005719EB"/>
    <w:rsid w:val="00571D0D"/>
    <w:rsid w:val="00572ACB"/>
    <w:rsid w:val="00572F98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212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1C9"/>
    <w:rsid w:val="005B192B"/>
    <w:rsid w:val="005B234E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6CC"/>
    <w:rsid w:val="005B67E6"/>
    <w:rsid w:val="005B784C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64E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670A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070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15B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C99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3A91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62D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996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17A6F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67A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3960"/>
    <w:rsid w:val="00764B70"/>
    <w:rsid w:val="007652E5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87"/>
    <w:rsid w:val="00770657"/>
    <w:rsid w:val="0077070C"/>
    <w:rsid w:val="00770E2D"/>
    <w:rsid w:val="007710B3"/>
    <w:rsid w:val="00771265"/>
    <w:rsid w:val="0077186F"/>
    <w:rsid w:val="0077282B"/>
    <w:rsid w:val="00772DC5"/>
    <w:rsid w:val="00773F16"/>
    <w:rsid w:val="00774849"/>
    <w:rsid w:val="00775307"/>
    <w:rsid w:val="007753CD"/>
    <w:rsid w:val="00775818"/>
    <w:rsid w:val="00775B91"/>
    <w:rsid w:val="00775C79"/>
    <w:rsid w:val="00776173"/>
    <w:rsid w:val="007773FE"/>
    <w:rsid w:val="0078012A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528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211"/>
    <w:rsid w:val="007A77B8"/>
    <w:rsid w:val="007A7A0F"/>
    <w:rsid w:val="007B00BA"/>
    <w:rsid w:val="007B02AE"/>
    <w:rsid w:val="007B1427"/>
    <w:rsid w:val="007B1941"/>
    <w:rsid w:val="007B2447"/>
    <w:rsid w:val="007B4004"/>
    <w:rsid w:val="007B5098"/>
    <w:rsid w:val="007B5986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12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A4F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657"/>
    <w:rsid w:val="00825937"/>
    <w:rsid w:val="008266FF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21F"/>
    <w:rsid w:val="008703AE"/>
    <w:rsid w:val="00870776"/>
    <w:rsid w:val="008726BF"/>
    <w:rsid w:val="008729BB"/>
    <w:rsid w:val="00872FB9"/>
    <w:rsid w:val="00874A43"/>
    <w:rsid w:val="00874DBA"/>
    <w:rsid w:val="00874DF3"/>
    <w:rsid w:val="0087500D"/>
    <w:rsid w:val="00875030"/>
    <w:rsid w:val="00875355"/>
    <w:rsid w:val="008753BD"/>
    <w:rsid w:val="008755B2"/>
    <w:rsid w:val="00875A73"/>
    <w:rsid w:val="00875FF2"/>
    <w:rsid w:val="008761DB"/>
    <w:rsid w:val="00876224"/>
    <w:rsid w:val="00877242"/>
    <w:rsid w:val="008775A2"/>
    <w:rsid w:val="0087783F"/>
    <w:rsid w:val="00880009"/>
    <w:rsid w:val="0088046C"/>
    <w:rsid w:val="008808DC"/>
    <w:rsid w:val="00880B68"/>
    <w:rsid w:val="00881275"/>
    <w:rsid w:val="0088144F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DD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4D7"/>
    <w:rsid w:val="008B7F10"/>
    <w:rsid w:val="008C0196"/>
    <w:rsid w:val="008C04C1"/>
    <w:rsid w:val="008C06E0"/>
    <w:rsid w:val="008C07AF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1DC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42"/>
    <w:rsid w:val="00931F62"/>
    <w:rsid w:val="00932C68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291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470"/>
    <w:rsid w:val="009705F2"/>
    <w:rsid w:val="00970AC2"/>
    <w:rsid w:val="00970F5E"/>
    <w:rsid w:val="00971443"/>
    <w:rsid w:val="00971C62"/>
    <w:rsid w:val="009721AB"/>
    <w:rsid w:val="009738A7"/>
    <w:rsid w:val="009743E1"/>
    <w:rsid w:val="00974EC1"/>
    <w:rsid w:val="009750FC"/>
    <w:rsid w:val="00975B71"/>
    <w:rsid w:val="00975F23"/>
    <w:rsid w:val="0097711E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0EF"/>
    <w:rsid w:val="009D53E9"/>
    <w:rsid w:val="009D55AF"/>
    <w:rsid w:val="009D65CF"/>
    <w:rsid w:val="009D6A46"/>
    <w:rsid w:val="009D7241"/>
    <w:rsid w:val="009D7C01"/>
    <w:rsid w:val="009E1105"/>
    <w:rsid w:val="009E1FDF"/>
    <w:rsid w:val="009E20CB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E6C98"/>
    <w:rsid w:val="009E7009"/>
    <w:rsid w:val="009F10C5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523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72"/>
    <w:rsid w:val="00A40EC3"/>
    <w:rsid w:val="00A423F1"/>
    <w:rsid w:val="00A429E7"/>
    <w:rsid w:val="00A42A42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16F"/>
    <w:rsid w:val="00A8761E"/>
    <w:rsid w:val="00A8768B"/>
    <w:rsid w:val="00A878B3"/>
    <w:rsid w:val="00A9173A"/>
    <w:rsid w:val="00A92EB2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2C2"/>
    <w:rsid w:val="00AB1A25"/>
    <w:rsid w:val="00AB1E57"/>
    <w:rsid w:val="00AB222A"/>
    <w:rsid w:val="00AB2242"/>
    <w:rsid w:val="00AB396D"/>
    <w:rsid w:val="00AB4365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5E9A"/>
    <w:rsid w:val="00AC6154"/>
    <w:rsid w:val="00AC62CA"/>
    <w:rsid w:val="00AC6392"/>
    <w:rsid w:val="00AC6547"/>
    <w:rsid w:val="00AC6571"/>
    <w:rsid w:val="00AC6615"/>
    <w:rsid w:val="00AC6EF2"/>
    <w:rsid w:val="00AC75B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493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149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802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1A9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349"/>
    <w:rsid w:val="00B56CA3"/>
    <w:rsid w:val="00B57332"/>
    <w:rsid w:val="00B6085C"/>
    <w:rsid w:val="00B614ED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55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0A9"/>
    <w:rsid w:val="00BE63D5"/>
    <w:rsid w:val="00BE68E0"/>
    <w:rsid w:val="00BE6A85"/>
    <w:rsid w:val="00BE712F"/>
    <w:rsid w:val="00BE7A35"/>
    <w:rsid w:val="00BE7EE1"/>
    <w:rsid w:val="00BF023D"/>
    <w:rsid w:val="00BF144A"/>
    <w:rsid w:val="00BF16BB"/>
    <w:rsid w:val="00BF2611"/>
    <w:rsid w:val="00BF27C1"/>
    <w:rsid w:val="00BF2AE4"/>
    <w:rsid w:val="00BF2E05"/>
    <w:rsid w:val="00BF31B6"/>
    <w:rsid w:val="00BF336A"/>
    <w:rsid w:val="00BF3C6B"/>
    <w:rsid w:val="00BF3CFA"/>
    <w:rsid w:val="00BF46CA"/>
    <w:rsid w:val="00BF4765"/>
    <w:rsid w:val="00BF5976"/>
    <w:rsid w:val="00BF6239"/>
    <w:rsid w:val="00BF6379"/>
    <w:rsid w:val="00BF6942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655D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5F2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67813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304B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8D4"/>
    <w:rsid w:val="00CA2CE0"/>
    <w:rsid w:val="00CA36C0"/>
    <w:rsid w:val="00CA36DA"/>
    <w:rsid w:val="00CA3768"/>
    <w:rsid w:val="00CA38F0"/>
    <w:rsid w:val="00CA39AD"/>
    <w:rsid w:val="00CA41BE"/>
    <w:rsid w:val="00CA56D1"/>
    <w:rsid w:val="00CA5BB0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3D0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672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C53"/>
    <w:rsid w:val="00CF3337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8F3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52C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3E8C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672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399D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0E8F"/>
    <w:rsid w:val="00E41AB0"/>
    <w:rsid w:val="00E42B31"/>
    <w:rsid w:val="00E42BAA"/>
    <w:rsid w:val="00E42D89"/>
    <w:rsid w:val="00E42F20"/>
    <w:rsid w:val="00E4305F"/>
    <w:rsid w:val="00E43216"/>
    <w:rsid w:val="00E47744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35C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CE6"/>
    <w:rsid w:val="00E81DB1"/>
    <w:rsid w:val="00E82507"/>
    <w:rsid w:val="00E82CB2"/>
    <w:rsid w:val="00E82FA1"/>
    <w:rsid w:val="00E8337D"/>
    <w:rsid w:val="00E83D6A"/>
    <w:rsid w:val="00E84295"/>
    <w:rsid w:val="00E845DD"/>
    <w:rsid w:val="00E84DDE"/>
    <w:rsid w:val="00E85DD0"/>
    <w:rsid w:val="00E86499"/>
    <w:rsid w:val="00E8779F"/>
    <w:rsid w:val="00E87ABF"/>
    <w:rsid w:val="00E87B97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0F4F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7F2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321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5827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10B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B56"/>
    <w:rsid w:val="00F70F32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3E1B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97D9A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6B6B"/>
    <w:rsid w:val="00FA73C9"/>
    <w:rsid w:val="00FA74E1"/>
    <w:rsid w:val="00FB006F"/>
    <w:rsid w:val="00FB04BA"/>
    <w:rsid w:val="00FB1259"/>
    <w:rsid w:val="00FB1AF2"/>
    <w:rsid w:val="00FB1E4E"/>
    <w:rsid w:val="00FB2040"/>
    <w:rsid w:val="00FB262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81F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53FC-0847-41FB-850A-23020F2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639</cp:revision>
  <cp:lastPrinted>2021-01-11T11:53:00Z</cp:lastPrinted>
  <dcterms:created xsi:type="dcterms:W3CDTF">2017-11-27T11:08:00Z</dcterms:created>
  <dcterms:modified xsi:type="dcterms:W3CDTF">2021-10-14T17:28:00Z</dcterms:modified>
</cp:coreProperties>
</file>