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01ª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22/01/2019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09:00h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 e deu início aos trabalhos da 01ª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2.1 - </w:t>
      </w:r>
      <w:r w:rsidRPr="00DF5A45">
        <w:rPr>
          <w:rFonts w:ascii="Arial Narrow" w:hAnsi="Arial Narrow"/>
          <w:b/>
          <w:sz w:val="24"/>
          <w:szCs w:val="24"/>
          <w:lang w:val="pt-BR"/>
        </w:rPr>
        <w:t>Prestação de Contas de dezembro de 2019</w:t>
      </w:r>
      <w:r w:rsidRPr="00DF5A45">
        <w:rPr>
          <w:rFonts w:ascii="Arial Narrow" w:hAnsi="Arial Narrow"/>
          <w:sz w:val="24"/>
          <w:szCs w:val="24"/>
          <w:lang w:val="pt-BR"/>
        </w:rPr>
        <w:t>: Após análise a comissão decidiu por unanimidade aprovar os relatórios de prestação de contas do mês de dezembro de 2019;</w:t>
      </w:r>
    </w:p>
    <w:p w:rsidR="00D21F7B" w:rsidRPr="00DF5A45" w:rsidRDefault="00D21F7B" w:rsidP="00D21F7B">
      <w:pPr>
        <w:pStyle w:val="PargrafodaLista"/>
        <w:widowControl/>
        <w:spacing w:after="200" w:line="360" w:lineRule="auto"/>
        <w:ind w:left="360" w:firstLine="0"/>
        <w:contextualSpacing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2.2 - </w:t>
      </w:r>
      <w:r w:rsidRPr="00DF5A45">
        <w:rPr>
          <w:rFonts w:ascii="Arial Narrow" w:hAnsi="Arial Narrow"/>
          <w:b/>
          <w:sz w:val="24"/>
          <w:szCs w:val="24"/>
          <w:lang w:val="pt-BR"/>
        </w:rPr>
        <w:t>Ajuste de remunerarão dos servidores: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Aprovar por unanimidade o reajuste de remuneração e benefícios dos servidores do CAU/AP em 4% a contar de 01.01.2019;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2.3 -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01ª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67" w:rsidRDefault="00855D67" w:rsidP="004A1277">
      <w:pPr>
        <w:spacing w:after="0" w:line="240" w:lineRule="auto"/>
      </w:pPr>
      <w:r>
        <w:separator/>
      </w:r>
    </w:p>
  </w:endnote>
  <w:endnote w:type="continuationSeparator" w:id="0">
    <w:p w:rsidR="00855D67" w:rsidRDefault="00855D67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67" w:rsidRDefault="00855D67" w:rsidP="004A1277">
      <w:pPr>
        <w:spacing w:after="0" w:line="240" w:lineRule="auto"/>
      </w:pPr>
      <w:r>
        <w:separator/>
      </w:r>
    </w:p>
  </w:footnote>
  <w:footnote w:type="continuationSeparator" w:id="0">
    <w:p w:rsidR="00855D67" w:rsidRDefault="00855D67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3206"/>
    <w:rsid w:val="004F23B5"/>
    <w:rsid w:val="0054132F"/>
    <w:rsid w:val="00552C83"/>
    <w:rsid w:val="0057257A"/>
    <w:rsid w:val="005A45A0"/>
    <w:rsid w:val="005B0763"/>
    <w:rsid w:val="005B7569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50143"/>
    <w:rsid w:val="008529D1"/>
    <w:rsid w:val="008546AE"/>
    <w:rsid w:val="00855D67"/>
    <w:rsid w:val="00870E9B"/>
    <w:rsid w:val="00874111"/>
    <w:rsid w:val="00880469"/>
    <w:rsid w:val="00886F7E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755F"/>
    <w:rsid w:val="009C7A5A"/>
    <w:rsid w:val="009D2C09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68</cp:revision>
  <cp:lastPrinted>2019-12-05T15:57:00Z</cp:lastPrinted>
  <dcterms:created xsi:type="dcterms:W3CDTF">2016-05-24T16:16:00Z</dcterms:created>
  <dcterms:modified xsi:type="dcterms:W3CDTF">2019-12-05T15:59:00Z</dcterms:modified>
</cp:coreProperties>
</file>