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8A" w:rsidRPr="00032923" w:rsidRDefault="00611D8A">
      <w:pPr>
        <w:rPr>
          <w:rFonts w:ascii="Arial Narrow" w:eastAsia="Times New Roman" w:hAnsi="Arial Narrow" w:cs="Times New Roman"/>
          <w:b/>
          <w:lang w:eastAsia="pt-BR"/>
        </w:rPr>
      </w:pP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DELIBERAÇÃO 00</w:t>
      </w:r>
      <w:r w:rsidR="00EA0330">
        <w:rPr>
          <w:rFonts w:ascii="Arial Narrow" w:eastAsia="Times New Roman" w:hAnsi="Arial Narrow" w:cs="Times New Roman"/>
          <w:b/>
          <w:lang w:eastAsia="pt-BR"/>
        </w:rPr>
        <w:t>3</w:t>
      </w:r>
      <w:r w:rsidRPr="00032923">
        <w:rPr>
          <w:rFonts w:ascii="Arial Narrow" w:eastAsia="Times New Roman" w:hAnsi="Arial Narrow" w:cs="Times New Roman"/>
          <w:b/>
          <w:lang w:eastAsia="pt-BR"/>
        </w:rPr>
        <w:t>/2015</w:t>
      </w: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4</w:t>
      </w:r>
      <w:r w:rsidR="00EA0330">
        <w:rPr>
          <w:rFonts w:ascii="Arial Narrow" w:eastAsia="Times New Roman" w:hAnsi="Arial Narrow" w:cs="Times New Roman"/>
          <w:b/>
          <w:lang w:eastAsia="pt-BR"/>
        </w:rPr>
        <w:t>7</w:t>
      </w:r>
      <w:r w:rsidRPr="00032923">
        <w:rPr>
          <w:rFonts w:ascii="Arial Narrow" w:eastAsia="Times New Roman" w:hAnsi="Arial Narrow" w:cs="Times New Roman"/>
          <w:b/>
          <w:lang w:eastAsia="pt-BR"/>
        </w:rPr>
        <w:t>ª Reunião Plenária do CAU/AP</w:t>
      </w:r>
    </w:p>
    <w:p w:rsidR="00886050" w:rsidRPr="00032923" w:rsidRDefault="00886050" w:rsidP="00886050">
      <w:pPr>
        <w:jc w:val="center"/>
        <w:rPr>
          <w:rFonts w:ascii="Arial Narrow" w:eastAsia="Times New Roman" w:hAnsi="Arial Narrow" w:cs="Times New Roman"/>
          <w:b/>
          <w:lang w:eastAsia="pt-BR"/>
        </w:rPr>
      </w:pPr>
    </w:p>
    <w:p w:rsidR="00886050" w:rsidRDefault="00EA0330" w:rsidP="007C2AEA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Aos 17</w:t>
      </w:r>
      <w:r w:rsidR="00886050">
        <w:rPr>
          <w:rFonts w:ascii="Arial Narrow" w:eastAsia="Times New Roman" w:hAnsi="Arial Narrow" w:cs="Times New Roman"/>
          <w:lang w:eastAsia="pt-BR"/>
        </w:rPr>
        <w:t xml:space="preserve"> dias do mês de </w:t>
      </w:r>
      <w:r>
        <w:rPr>
          <w:rFonts w:ascii="Arial Narrow" w:eastAsia="Times New Roman" w:hAnsi="Arial Narrow" w:cs="Times New Roman"/>
          <w:lang w:eastAsia="pt-BR"/>
        </w:rPr>
        <w:t>novembro de 2015, às 09:15min</w:t>
      </w:r>
      <w:r w:rsidR="00886050">
        <w:rPr>
          <w:rFonts w:ascii="Arial Narrow" w:eastAsia="Times New Roman" w:hAnsi="Arial Narrow" w:cs="Times New Roman"/>
          <w:lang w:eastAsia="pt-BR"/>
        </w:rPr>
        <w:t xml:space="preserve"> na sala de reunião do Conselho de Arquitetura e Urbanismo do Amapá, localizado a Av. Equatorial, nº 2265, Jardim Marco Zero, Macapá- Amapá, deu-se início </w:t>
      </w:r>
      <w:r w:rsidR="00E0086E">
        <w:rPr>
          <w:rFonts w:ascii="Arial Narrow" w:eastAsia="Times New Roman" w:hAnsi="Arial Narrow" w:cs="Times New Roman"/>
          <w:lang w:eastAsia="pt-BR"/>
        </w:rPr>
        <w:t>a 47</w:t>
      </w:r>
      <w:r w:rsidR="007C2AEA">
        <w:rPr>
          <w:rFonts w:ascii="Arial Narrow" w:eastAsia="Times New Roman" w:hAnsi="Arial Narrow" w:cs="Times New Roman"/>
          <w:lang w:eastAsia="pt-BR"/>
        </w:rPr>
        <w:t>ª Reunião Ordinária do CAU/Amapá, no uso das competências que lhe conferem os incisos XIII e XXXII do art. 8º do Regimento Interno do CAUA/AP.</w:t>
      </w:r>
    </w:p>
    <w:p w:rsidR="007C2AEA" w:rsidRDefault="00074C76" w:rsidP="007C2AEA">
      <w:pPr>
        <w:spacing w:line="360" w:lineRule="auto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Considerando a Deliberação 04</w:t>
      </w:r>
      <w:r w:rsidR="007C2AEA">
        <w:rPr>
          <w:rFonts w:ascii="Arial Narrow" w:eastAsia="Times New Roman" w:hAnsi="Arial Narrow" w:cs="Times New Roman"/>
          <w:lang w:eastAsia="pt-BR"/>
        </w:rPr>
        <w:t xml:space="preserve">/2015 da Comissão de Finanças, Organização e Administração do CAU/AP, </w:t>
      </w:r>
      <w:r>
        <w:rPr>
          <w:rFonts w:ascii="Arial Narrow" w:eastAsia="Times New Roman" w:hAnsi="Arial Narrow" w:cs="Times New Roman"/>
          <w:lang w:eastAsia="pt-BR"/>
        </w:rPr>
        <w:t>que aprovou a composição do Orçamento para 2016 em conjunto com o Plano de Ação para o exercício 2016, ambos elaborados, coordenados e analisados pelos membros da Comissão de Finanças Organização e Administração com auxílio do assessor Contábil, Gerente Geral e do Presidente.</w:t>
      </w:r>
    </w:p>
    <w:p w:rsidR="00BF17F9" w:rsidRDefault="00BF17F9" w:rsidP="00BF17F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</w:p>
    <w:p w:rsidR="007C2AEA" w:rsidRPr="00032923" w:rsidRDefault="007C2AEA" w:rsidP="00BF17F9">
      <w:pPr>
        <w:spacing w:after="0" w:line="240" w:lineRule="auto"/>
        <w:jc w:val="both"/>
        <w:rPr>
          <w:rFonts w:ascii="Arial Narrow" w:eastAsia="Times New Roman" w:hAnsi="Arial Narrow" w:cs="Times New Roman"/>
          <w:b/>
          <w:lang w:eastAsia="pt-BR"/>
        </w:rPr>
      </w:pPr>
      <w:r w:rsidRPr="00032923">
        <w:rPr>
          <w:rFonts w:ascii="Arial Narrow" w:eastAsia="Times New Roman" w:hAnsi="Arial Narrow" w:cs="Times New Roman"/>
          <w:b/>
          <w:lang w:eastAsia="pt-BR"/>
        </w:rPr>
        <w:t>DELIBEROU:</w:t>
      </w:r>
    </w:p>
    <w:p w:rsidR="007C2AEA" w:rsidRDefault="007C2AEA" w:rsidP="00BF17F9">
      <w:pPr>
        <w:spacing w:after="0" w:line="240" w:lineRule="auto"/>
        <w:jc w:val="both"/>
        <w:rPr>
          <w:rFonts w:ascii="Arial Narrow" w:eastAsia="Times New Roman" w:hAnsi="Arial Narrow" w:cs="Times New Roman"/>
          <w:lang w:eastAsia="pt-BR"/>
        </w:rPr>
      </w:pPr>
    </w:p>
    <w:p w:rsidR="00F96264" w:rsidRDefault="007C2AEA" w:rsidP="00F96264">
      <w:pPr>
        <w:pStyle w:val="PargrafodaLista"/>
        <w:numPr>
          <w:ilvl w:val="0"/>
          <w:numId w:val="5"/>
        </w:numPr>
        <w:spacing w:line="360" w:lineRule="auto"/>
        <w:ind w:left="284" w:hanging="284"/>
        <w:jc w:val="both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 xml:space="preserve">APROVAR </w:t>
      </w:r>
      <w:r w:rsidR="00F96264">
        <w:rPr>
          <w:rFonts w:ascii="Arial Narrow" w:eastAsia="Times New Roman" w:hAnsi="Arial Narrow" w:cs="Times New Roman"/>
          <w:lang w:eastAsia="pt-BR"/>
        </w:rPr>
        <w:t>por unanimidade a Programação Orçamento para 2016 em conjunto com o Plano de Ação para o exercício 2016.</w:t>
      </w:r>
    </w:p>
    <w:p w:rsidR="00F96264" w:rsidRDefault="00F96264" w:rsidP="00783866">
      <w:pPr>
        <w:pStyle w:val="PargrafodaLista"/>
        <w:spacing w:line="360" w:lineRule="auto"/>
        <w:ind w:left="284"/>
        <w:jc w:val="both"/>
        <w:rPr>
          <w:rFonts w:ascii="Arial Narrow" w:eastAsia="Times New Roman" w:hAnsi="Arial Narrow" w:cs="Times New Roman"/>
          <w:lang w:eastAsia="pt-BR"/>
        </w:rPr>
      </w:pPr>
    </w:p>
    <w:p w:rsidR="008D46D0" w:rsidRPr="00F96264" w:rsidRDefault="008D46D0" w:rsidP="00783866">
      <w:pPr>
        <w:pStyle w:val="PargrafodaLista"/>
        <w:spacing w:line="360" w:lineRule="auto"/>
        <w:ind w:left="284"/>
        <w:jc w:val="both"/>
        <w:rPr>
          <w:rFonts w:ascii="Arial Narrow" w:eastAsia="Times New Roman" w:hAnsi="Arial Narrow" w:cs="Times New Roman"/>
          <w:lang w:eastAsia="pt-BR"/>
        </w:rPr>
      </w:pPr>
    </w:p>
    <w:p w:rsidR="00050E23" w:rsidRDefault="00050E23" w:rsidP="00050E23">
      <w:pPr>
        <w:pStyle w:val="PargrafodaLista"/>
        <w:spacing w:line="36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Macapá-AP, 1</w:t>
      </w:r>
      <w:r w:rsidR="00F96264">
        <w:rPr>
          <w:rFonts w:ascii="Arial Narrow" w:eastAsia="Times New Roman" w:hAnsi="Arial Narrow" w:cs="Times New Roman"/>
          <w:lang w:eastAsia="pt-BR"/>
        </w:rPr>
        <w:t>7</w:t>
      </w:r>
      <w:r>
        <w:rPr>
          <w:rFonts w:ascii="Arial Narrow" w:eastAsia="Times New Roman" w:hAnsi="Arial Narrow" w:cs="Times New Roman"/>
          <w:lang w:eastAsia="pt-BR"/>
        </w:rPr>
        <w:t xml:space="preserve"> de </w:t>
      </w:r>
      <w:r w:rsidR="00F96264">
        <w:rPr>
          <w:rFonts w:ascii="Arial Narrow" w:eastAsia="Times New Roman" w:hAnsi="Arial Narrow" w:cs="Times New Roman"/>
          <w:lang w:eastAsia="pt-BR"/>
        </w:rPr>
        <w:t>novembro</w:t>
      </w:r>
      <w:r>
        <w:rPr>
          <w:rFonts w:ascii="Arial Narrow" w:eastAsia="Times New Roman" w:hAnsi="Arial Narrow" w:cs="Times New Roman"/>
          <w:lang w:eastAsia="pt-BR"/>
        </w:rPr>
        <w:t xml:space="preserve"> de 2015.</w:t>
      </w:r>
    </w:p>
    <w:p w:rsidR="00050E23" w:rsidRDefault="00050E23" w:rsidP="00050E23">
      <w:pPr>
        <w:pStyle w:val="PargrafodaLista"/>
        <w:spacing w:after="0" w:line="24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</w:p>
    <w:p w:rsidR="008D46D0" w:rsidRDefault="008D46D0" w:rsidP="00050E23">
      <w:pPr>
        <w:pStyle w:val="PargrafodaLista"/>
        <w:spacing w:after="0" w:line="24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  <w:bookmarkStart w:id="0" w:name="_GoBack"/>
      <w:bookmarkEnd w:id="0"/>
    </w:p>
    <w:p w:rsidR="00F96264" w:rsidRDefault="00F96264" w:rsidP="00050E23">
      <w:pPr>
        <w:pStyle w:val="PargrafodaLista"/>
        <w:spacing w:after="0" w:line="240" w:lineRule="auto"/>
        <w:ind w:left="284"/>
        <w:jc w:val="right"/>
        <w:rPr>
          <w:rFonts w:ascii="Arial Narrow" w:eastAsia="Times New Roman" w:hAnsi="Arial Narrow" w:cs="Times New Roman"/>
          <w:lang w:eastAsia="pt-BR"/>
        </w:rPr>
      </w:pPr>
    </w:p>
    <w:p w:rsidR="00050E23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50E23">
        <w:rPr>
          <w:rFonts w:ascii="Arial Narrow" w:eastAsia="Times New Roman" w:hAnsi="Arial Narrow" w:cs="Times New Roman"/>
          <w:b/>
          <w:lang w:eastAsia="pt-BR"/>
        </w:rPr>
        <w:t>EUMENIDES DE ALMEIDA MASCARENHAS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Presidente do CAU/AP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</w:p>
    <w:p w:rsidR="00886050" w:rsidRP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b/>
          <w:lang w:eastAsia="pt-BR"/>
        </w:rPr>
      </w:pPr>
      <w:r w:rsidRPr="00050E23">
        <w:rPr>
          <w:rFonts w:ascii="Arial Narrow" w:eastAsia="Times New Roman" w:hAnsi="Arial Narrow" w:cs="Times New Roman"/>
          <w:b/>
          <w:lang w:eastAsia="pt-BR"/>
        </w:rPr>
        <w:t>DANIELLE COSTA GUIMARÃES                                                ELIZEUCORRÊA DOS SANTOS</w:t>
      </w:r>
    </w:p>
    <w:p w:rsidR="00050E23" w:rsidRDefault="00050E23" w:rsidP="00050E23">
      <w:pPr>
        <w:pStyle w:val="PargrafodaLista"/>
        <w:spacing w:after="0" w:line="276" w:lineRule="auto"/>
        <w:ind w:left="284"/>
        <w:jc w:val="center"/>
        <w:rPr>
          <w:rFonts w:ascii="Arial Narrow" w:eastAsia="Times New Roman" w:hAnsi="Arial Narrow" w:cs="Times New Roman"/>
          <w:lang w:eastAsia="pt-BR"/>
        </w:rPr>
      </w:pPr>
      <w:r>
        <w:rPr>
          <w:rFonts w:ascii="Arial Narrow" w:eastAsia="Times New Roman" w:hAnsi="Arial Narrow" w:cs="Times New Roman"/>
          <w:lang w:eastAsia="pt-BR"/>
        </w:rPr>
        <w:t>Vice-Presidente do CAU/AP                                                        Conselheiro Titular do CAU/AP</w:t>
      </w:r>
    </w:p>
    <w:p w:rsidR="006C1DA1" w:rsidRDefault="006C1DA1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050E23" w:rsidRP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 xml:space="preserve">           SHIRLEI CRISTINA RIBEIRO FERREIRA                                                NIVALDO FERREIRA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 xml:space="preserve">                    Conselheira Titular do CAU/AP</w:t>
      </w:r>
      <w:r w:rsidRPr="00050E23">
        <w:rPr>
          <w:rFonts w:ascii="Arial Narrow" w:eastAsia="Times New Roman" w:hAnsi="Arial Narrow" w:cs="Times New Roman"/>
          <w:lang w:eastAsia="pt-BR"/>
        </w:rPr>
        <w:t xml:space="preserve"> </w:t>
      </w:r>
      <w:r>
        <w:rPr>
          <w:rFonts w:ascii="Arial Narrow" w:eastAsia="Times New Roman" w:hAnsi="Arial Narrow" w:cs="Times New Roman"/>
          <w:lang w:eastAsia="pt-BR"/>
        </w:rPr>
        <w:t xml:space="preserve">                                                             Conselheiro Titular do CAU/AP</w:t>
      </w:r>
    </w:p>
    <w:p w:rsidR="00050E23" w:rsidRDefault="00050E23" w:rsidP="00050E23">
      <w:pPr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6C1DA1" w:rsidRPr="00050E23" w:rsidRDefault="00050E23" w:rsidP="00050E23">
      <w:pPr>
        <w:spacing w:after="0" w:line="240" w:lineRule="auto"/>
        <w:rPr>
          <w:rFonts w:ascii="Arial Narrow" w:hAnsi="Arial Narrow" w:cs="Times New Roman"/>
          <w:b/>
          <w:sz w:val="24"/>
          <w:szCs w:val="24"/>
        </w:rPr>
      </w:pPr>
      <w:r w:rsidRPr="00050E23">
        <w:rPr>
          <w:rFonts w:ascii="Arial Narrow" w:hAnsi="Arial Narrow" w:cs="Times New Roman"/>
          <w:b/>
          <w:sz w:val="24"/>
          <w:szCs w:val="24"/>
        </w:rPr>
        <w:t xml:space="preserve">      JOSÉ ALBERTO TOSTES </w:t>
      </w:r>
      <w:r w:rsidRPr="00050E23">
        <w:rPr>
          <w:rFonts w:ascii="Arial Narrow" w:hAnsi="Arial Narrow" w:cs="Times New Roman"/>
          <w:b/>
          <w:sz w:val="24"/>
          <w:szCs w:val="24"/>
        </w:rPr>
        <w:tab/>
      </w:r>
      <w:r w:rsidRPr="00050E23">
        <w:rPr>
          <w:rFonts w:ascii="Arial Narrow" w:hAnsi="Arial Narrow" w:cs="Times New Roman"/>
          <w:b/>
          <w:sz w:val="24"/>
          <w:szCs w:val="24"/>
        </w:rPr>
        <w:tab/>
        <w:t xml:space="preserve">         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050E23">
        <w:rPr>
          <w:rFonts w:ascii="Arial Narrow" w:hAnsi="Arial Narrow" w:cs="Times New Roman"/>
          <w:b/>
          <w:sz w:val="24"/>
          <w:szCs w:val="24"/>
        </w:rPr>
        <w:t xml:space="preserve">  </w:t>
      </w:r>
      <w:r w:rsidRPr="00050E23">
        <w:rPr>
          <w:rFonts w:ascii="Arial Narrow" w:hAnsi="Arial Narrow" w:cs="Times New Roman"/>
          <w:b/>
          <w:sz w:val="24"/>
          <w:szCs w:val="24"/>
        </w:rPr>
        <w:tab/>
        <w:t>OSCARITO ANTUNES DO NASCIMENTO</w:t>
      </w:r>
    </w:p>
    <w:p w:rsidR="00050E23" w:rsidRDefault="00050E23" w:rsidP="00050E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lang w:eastAsia="pt-BR"/>
        </w:rPr>
        <w:t xml:space="preserve">Conselheiro Federal Titular do CAU/AP </w:t>
      </w:r>
      <w:r>
        <w:rPr>
          <w:rFonts w:ascii="Arial Narrow" w:eastAsia="Times New Roman" w:hAnsi="Arial Narrow" w:cs="Times New Roman"/>
          <w:lang w:eastAsia="pt-BR"/>
        </w:rPr>
        <w:tab/>
      </w:r>
      <w:r>
        <w:rPr>
          <w:rFonts w:ascii="Arial Narrow" w:eastAsia="Times New Roman" w:hAnsi="Arial Narrow" w:cs="Times New Roman"/>
          <w:lang w:eastAsia="pt-BR"/>
        </w:rPr>
        <w:tab/>
      </w:r>
      <w:r>
        <w:rPr>
          <w:rFonts w:ascii="Arial Narrow" w:eastAsia="Times New Roman" w:hAnsi="Arial Narrow" w:cs="Times New Roman"/>
          <w:lang w:eastAsia="pt-BR"/>
        </w:rPr>
        <w:tab/>
        <w:t xml:space="preserve">     Conselheiro Federal Suplente do CAU/AP</w:t>
      </w:r>
    </w:p>
    <w:p w:rsidR="00050E23" w:rsidRDefault="00050E23" w:rsidP="00050E23">
      <w:pPr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sectPr w:rsidR="00050E23" w:rsidSect="000A5221">
      <w:headerReference w:type="default" r:id="rId8"/>
      <w:footerReference w:type="default" r:id="rId9"/>
      <w:pgSz w:w="11906" w:h="16838"/>
      <w:pgMar w:top="1417" w:right="1274" w:bottom="1417" w:left="1418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C1F" w:rsidRDefault="00E17C1F" w:rsidP="00903962">
      <w:pPr>
        <w:spacing w:after="0" w:line="240" w:lineRule="auto"/>
      </w:pPr>
      <w:r>
        <w:separator/>
      </w:r>
    </w:p>
  </w:endnote>
  <w:endnote w:type="continuationSeparator" w:id="0">
    <w:p w:rsidR="00E17C1F" w:rsidRDefault="00E17C1F" w:rsidP="0090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221" w:rsidRDefault="000A5221" w:rsidP="000A5221">
    <w:pPr>
      <w:pStyle w:val="Cabealho"/>
    </w:pPr>
  </w:p>
  <w:p w:rsidR="007D6D96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 w:rsidR="007D6D96">
      <w:rPr>
        <w:rFonts w:ascii="Tahoma" w:hAnsi="Tahoma" w:cs="Tahoma"/>
        <w:color w:val="19434F"/>
        <w:sz w:val="16"/>
        <w:szCs w:val="16"/>
      </w:rPr>
      <w:t>Equatorial, 2265 – Jardim Marco Zero – Macapá/AP – CEP 68.903-361</w:t>
    </w:r>
    <w:r w:rsidRPr="00C161DB">
      <w:rPr>
        <w:rFonts w:ascii="Tahoma" w:hAnsi="Tahoma" w:cs="Tahoma"/>
        <w:color w:val="19434F"/>
        <w:sz w:val="16"/>
        <w:szCs w:val="16"/>
      </w:rPr>
      <w:t xml:space="preserve"> </w:t>
    </w:r>
  </w:p>
  <w:p w:rsidR="000A5221" w:rsidRPr="00C161DB" w:rsidRDefault="000A5221" w:rsidP="000A5221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>Tel. (096) 3223 6194</w:t>
    </w:r>
  </w:p>
  <w:p w:rsidR="000A5221" w:rsidRPr="007D6D96" w:rsidRDefault="000A5221" w:rsidP="000A5221">
    <w:pPr>
      <w:pStyle w:val="Rodap"/>
      <w:tabs>
        <w:tab w:val="center" w:pos="0"/>
      </w:tabs>
      <w:jc w:val="center"/>
      <w:rPr>
        <w:rFonts w:ascii="Tahoma" w:hAnsi="Tahoma" w:cs="Tahoma"/>
        <w:color w:val="19434F"/>
        <w:sz w:val="16"/>
        <w:szCs w:val="16"/>
      </w:rPr>
    </w:pPr>
    <w:r w:rsidRPr="007D6D96">
      <w:rPr>
        <w:rFonts w:ascii="Tahoma" w:hAnsi="Tahoma" w:cs="Tahoma"/>
        <w:color w:val="19434F"/>
        <w:sz w:val="16"/>
        <w:szCs w:val="16"/>
      </w:rPr>
      <w:t>www.</w:t>
    </w:r>
    <w:hyperlink r:id="rId1" w:history="1">
      <w:r w:rsidRPr="007D6D96">
        <w:rPr>
          <w:rStyle w:val="Hyperlink"/>
          <w:rFonts w:ascii="Tahoma" w:hAnsi="Tahoma" w:cs="Tahoma"/>
          <w:color w:val="19434F"/>
          <w:sz w:val="16"/>
          <w:szCs w:val="16"/>
          <w:u w:val="none"/>
        </w:rPr>
        <w:t>cauap.org.br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C1F" w:rsidRDefault="00E17C1F" w:rsidP="00903962">
      <w:pPr>
        <w:spacing w:after="0" w:line="240" w:lineRule="auto"/>
      </w:pPr>
      <w:r>
        <w:separator/>
      </w:r>
    </w:p>
  </w:footnote>
  <w:footnote w:type="continuationSeparator" w:id="0">
    <w:p w:rsidR="00E17C1F" w:rsidRDefault="00E17C1F" w:rsidP="00903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962" w:rsidRDefault="00903962">
    <w:pPr>
      <w:pStyle w:val="Cabealho"/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66808D00" wp14:editId="6CAE2EC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87615" cy="1060450"/>
          <wp:effectExtent l="0" t="0" r="0" b="635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5594"/>
    <w:multiLevelType w:val="hybridMultilevel"/>
    <w:tmpl w:val="C2444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A24B28"/>
    <w:multiLevelType w:val="multilevel"/>
    <w:tmpl w:val="C200F1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2BA67AF"/>
    <w:multiLevelType w:val="multilevel"/>
    <w:tmpl w:val="CDE8C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4371F"/>
    <w:multiLevelType w:val="hybridMultilevel"/>
    <w:tmpl w:val="B30AFD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623122"/>
    <w:multiLevelType w:val="hybridMultilevel"/>
    <w:tmpl w:val="67E647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62"/>
    <w:rsid w:val="00003BFC"/>
    <w:rsid w:val="000163E3"/>
    <w:rsid w:val="00023795"/>
    <w:rsid w:val="00032923"/>
    <w:rsid w:val="00035367"/>
    <w:rsid w:val="000467F3"/>
    <w:rsid w:val="00050E23"/>
    <w:rsid w:val="00056FC1"/>
    <w:rsid w:val="00062AE2"/>
    <w:rsid w:val="00074C76"/>
    <w:rsid w:val="000774B0"/>
    <w:rsid w:val="000821A7"/>
    <w:rsid w:val="00082413"/>
    <w:rsid w:val="00097190"/>
    <w:rsid w:val="000A5221"/>
    <w:rsid w:val="000D2CD7"/>
    <w:rsid w:val="001110D2"/>
    <w:rsid w:val="001153E6"/>
    <w:rsid w:val="0013309D"/>
    <w:rsid w:val="00167D4B"/>
    <w:rsid w:val="00177554"/>
    <w:rsid w:val="00183DD9"/>
    <w:rsid w:val="001C3492"/>
    <w:rsid w:val="001E113C"/>
    <w:rsid w:val="00233E9C"/>
    <w:rsid w:val="002518A0"/>
    <w:rsid w:val="0026218B"/>
    <w:rsid w:val="00296D4F"/>
    <w:rsid w:val="002A5945"/>
    <w:rsid w:val="00302BF6"/>
    <w:rsid w:val="00392B8E"/>
    <w:rsid w:val="0039414C"/>
    <w:rsid w:val="003A2666"/>
    <w:rsid w:val="003C5127"/>
    <w:rsid w:val="003F3D7E"/>
    <w:rsid w:val="003F3F86"/>
    <w:rsid w:val="003F42F4"/>
    <w:rsid w:val="003F61DF"/>
    <w:rsid w:val="003F6F1D"/>
    <w:rsid w:val="004425BA"/>
    <w:rsid w:val="00454823"/>
    <w:rsid w:val="004660C0"/>
    <w:rsid w:val="004821AB"/>
    <w:rsid w:val="004B4096"/>
    <w:rsid w:val="004C52BA"/>
    <w:rsid w:val="004E41E4"/>
    <w:rsid w:val="00521456"/>
    <w:rsid w:val="00564FDF"/>
    <w:rsid w:val="00570844"/>
    <w:rsid w:val="005804DC"/>
    <w:rsid w:val="005931D2"/>
    <w:rsid w:val="005A308E"/>
    <w:rsid w:val="005B0CD7"/>
    <w:rsid w:val="005F7977"/>
    <w:rsid w:val="00601AF9"/>
    <w:rsid w:val="006114E7"/>
    <w:rsid w:val="00611D8A"/>
    <w:rsid w:val="006177CE"/>
    <w:rsid w:val="00644EE2"/>
    <w:rsid w:val="006673A2"/>
    <w:rsid w:val="00686F57"/>
    <w:rsid w:val="006978D9"/>
    <w:rsid w:val="006A2E7E"/>
    <w:rsid w:val="006C1DA1"/>
    <w:rsid w:val="006D4B35"/>
    <w:rsid w:val="006E7745"/>
    <w:rsid w:val="00715EEE"/>
    <w:rsid w:val="0072204E"/>
    <w:rsid w:val="0072590B"/>
    <w:rsid w:val="0076509D"/>
    <w:rsid w:val="0076594F"/>
    <w:rsid w:val="007823BC"/>
    <w:rsid w:val="00783866"/>
    <w:rsid w:val="00784130"/>
    <w:rsid w:val="007962AF"/>
    <w:rsid w:val="007B5A69"/>
    <w:rsid w:val="007C2AEA"/>
    <w:rsid w:val="007D47FD"/>
    <w:rsid w:val="007D6D96"/>
    <w:rsid w:val="007F0208"/>
    <w:rsid w:val="00811083"/>
    <w:rsid w:val="00820C7D"/>
    <w:rsid w:val="00823932"/>
    <w:rsid w:val="00845F4A"/>
    <w:rsid w:val="008470E8"/>
    <w:rsid w:val="0085592D"/>
    <w:rsid w:val="00883650"/>
    <w:rsid w:val="00886050"/>
    <w:rsid w:val="008D2891"/>
    <w:rsid w:val="008D46D0"/>
    <w:rsid w:val="008F1137"/>
    <w:rsid w:val="00903962"/>
    <w:rsid w:val="00935C39"/>
    <w:rsid w:val="00944A13"/>
    <w:rsid w:val="00974979"/>
    <w:rsid w:val="0098326F"/>
    <w:rsid w:val="009A0BA8"/>
    <w:rsid w:val="009D6D0F"/>
    <w:rsid w:val="009E557E"/>
    <w:rsid w:val="009E6AA3"/>
    <w:rsid w:val="009F5EC2"/>
    <w:rsid w:val="00A15F11"/>
    <w:rsid w:val="00A5612A"/>
    <w:rsid w:val="00A925C6"/>
    <w:rsid w:val="00A92D38"/>
    <w:rsid w:val="00AA3EE0"/>
    <w:rsid w:val="00AA5666"/>
    <w:rsid w:val="00AB3072"/>
    <w:rsid w:val="00AC78CB"/>
    <w:rsid w:val="00AE5558"/>
    <w:rsid w:val="00AF1026"/>
    <w:rsid w:val="00AF640F"/>
    <w:rsid w:val="00B24586"/>
    <w:rsid w:val="00B33615"/>
    <w:rsid w:val="00B35246"/>
    <w:rsid w:val="00B5431F"/>
    <w:rsid w:val="00B677E4"/>
    <w:rsid w:val="00BC443D"/>
    <w:rsid w:val="00BD2C9D"/>
    <w:rsid w:val="00BF17F9"/>
    <w:rsid w:val="00BF302D"/>
    <w:rsid w:val="00C0187C"/>
    <w:rsid w:val="00C1621C"/>
    <w:rsid w:val="00C22E40"/>
    <w:rsid w:val="00C5760D"/>
    <w:rsid w:val="00C64740"/>
    <w:rsid w:val="00C86E2B"/>
    <w:rsid w:val="00CA5615"/>
    <w:rsid w:val="00CE296B"/>
    <w:rsid w:val="00D271E6"/>
    <w:rsid w:val="00D27C4E"/>
    <w:rsid w:val="00D501A3"/>
    <w:rsid w:val="00D729E6"/>
    <w:rsid w:val="00D9209F"/>
    <w:rsid w:val="00E0086E"/>
    <w:rsid w:val="00E15AB2"/>
    <w:rsid w:val="00E17C1F"/>
    <w:rsid w:val="00E206A3"/>
    <w:rsid w:val="00E32DB0"/>
    <w:rsid w:val="00E34DA0"/>
    <w:rsid w:val="00EA0330"/>
    <w:rsid w:val="00EB6690"/>
    <w:rsid w:val="00F5724B"/>
    <w:rsid w:val="00F7113C"/>
    <w:rsid w:val="00F96264"/>
    <w:rsid w:val="00FA365C"/>
    <w:rsid w:val="00FC63FB"/>
    <w:rsid w:val="00FD5AC6"/>
    <w:rsid w:val="00FD60E6"/>
    <w:rsid w:val="00FD61F7"/>
    <w:rsid w:val="00FE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232A2A-E8B5-4B30-AD21-49E20E4D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03962"/>
  </w:style>
  <w:style w:type="paragraph" w:styleId="Rodap">
    <w:name w:val="footer"/>
    <w:basedOn w:val="Normal"/>
    <w:link w:val="RodapChar"/>
    <w:uiPriority w:val="99"/>
    <w:unhideWhenUsed/>
    <w:rsid w:val="009039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03962"/>
  </w:style>
  <w:style w:type="paragraph" w:styleId="PargrafodaLista">
    <w:name w:val="List Paragraph"/>
    <w:basedOn w:val="Normal"/>
    <w:uiPriority w:val="34"/>
    <w:qFormat/>
    <w:rsid w:val="00903962"/>
    <w:pPr>
      <w:ind w:left="720"/>
      <w:contextualSpacing/>
    </w:pPr>
  </w:style>
  <w:style w:type="table" w:styleId="Tabelacomgrade">
    <w:name w:val="Table Grid"/>
    <w:basedOn w:val="Tabelanormal"/>
    <w:uiPriority w:val="39"/>
    <w:rsid w:val="00611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A522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71B7D-B1A3-437B-94BF-A8F4BD1D8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253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Secretária Geral</dc:creator>
  <cp:keywords/>
  <dc:description/>
  <cp:lastModifiedBy>CAUAP-GERENCIA</cp:lastModifiedBy>
  <cp:revision>136</cp:revision>
  <cp:lastPrinted>2019-08-23T14:56:00Z</cp:lastPrinted>
  <dcterms:created xsi:type="dcterms:W3CDTF">2018-07-23T13:57:00Z</dcterms:created>
  <dcterms:modified xsi:type="dcterms:W3CDTF">2019-11-19T15:25:00Z</dcterms:modified>
</cp:coreProperties>
</file>