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DB" w:rsidRPr="00C8207E" w:rsidRDefault="005E5A33" w:rsidP="00C8207E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 w:rsidRPr="00C8207E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982EDB" w:rsidRDefault="005E5A33" w:rsidP="00C8207E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C8207E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AMAPÀ</w:t>
      </w:r>
    </w:p>
    <w:p w:rsidR="00C8207E" w:rsidRPr="00C8207E" w:rsidRDefault="00C8207E" w:rsidP="00C8207E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982EDB" w:rsidRDefault="005E5A33" w:rsidP="00C8207E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C8207E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C8207E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C8207E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004, DE 22 DE MARÇO DE 2013.</w:t>
      </w:r>
    </w:p>
    <w:p w:rsidR="00C8207E" w:rsidRPr="00C8207E" w:rsidRDefault="00C8207E" w:rsidP="00C8207E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982EDB" w:rsidRPr="00037A9F" w:rsidRDefault="005E5A33">
      <w:pPr>
        <w:spacing w:after="789" w:line="278" w:lineRule="auto"/>
        <w:ind w:left="24" w:right="-15" w:hanging="10"/>
        <w:jc w:val="both"/>
        <w:rPr>
          <w:sz w:val="24"/>
          <w:szCs w:val="24"/>
          <w:lang w:val="pt-BR"/>
        </w:rPr>
      </w:pPr>
      <w:r w:rsidRPr="00037A9F">
        <w:rPr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037A9F">
        <w:rPr>
          <w:sz w:val="24"/>
          <w:szCs w:val="24"/>
          <w:vertAlign w:val="superscript"/>
          <w:lang w:val="pt-BR"/>
        </w:rPr>
        <w:t xml:space="preserve">o </w:t>
      </w:r>
      <w:r w:rsidRPr="00037A9F">
        <w:rPr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037A9F">
        <w:rPr>
          <w:sz w:val="24"/>
          <w:szCs w:val="24"/>
          <w:vertAlign w:val="superscript"/>
          <w:lang w:val="pt-BR"/>
        </w:rPr>
        <w:t xml:space="preserve">o </w:t>
      </w:r>
      <w:r w:rsidRPr="00037A9F">
        <w:rPr>
          <w:sz w:val="24"/>
          <w:szCs w:val="24"/>
          <w:lang w:val="pt-BR"/>
        </w:rPr>
        <w:t>1 de 18 de novembro de 2011, com a redaçäo dada pela Resolução CAU/AP n</w:t>
      </w:r>
      <w:r w:rsidRPr="00037A9F">
        <w:rPr>
          <w:sz w:val="24"/>
          <w:szCs w:val="24"/>
          <w:vertAlign w:val="superscript"/>
          <w:lang w:val="pt-BR"/>
        </w:rPr>
        <w:t xml:space="preserve">o </w:t>
      </w:r>
      <w:r w:rsidRPr="00037A9F">
        <w:rPr>
          <w:sz w:val="24"/>
          <w:szCs w:val="24"/>
          <w:lang w:val="pt-BR"/>
        </w:rPr>
        <w:t>1 de 15 de dezembro de 2011.</w:t>
      </w:r>
    </w:p>
    <w:p w:rsidR="00982EDB" w:rsidRPr="00037A9F" w:rsidRDefault="005E5A33">
      <w:pPr>
        <w:spacing w:after="763"/>
        <w:ind w:left="29"/>
        <w:rPr>
          <w:b/>
          <w:sz w:val="24"/>
          <w:szCs w:val="24"/>
          <w:lang w:val="pt-BR"/>
        </w:rPr>
      </w:pPr>
      <w:r w:rsidRPr="00037A9F">
        <w:rPr>
          <w:b/>
          <w:sz w:val="24"/>
          <w:szCs w:val="24"/>
          <w:lang w:val="pt-BR"/>
        </w:rPr>
        <w:t>RESOLVE:</w:t>
      </w:r>
    </w:p>
    <w:p w:rsidR="00982EDB" w:rsidRPr="00037A9F" w:rsidRDefault="005E5A33">
      <w:pPr>
        <w:spacing w:after="372" w:line="278" w:lineRule="auto"/>
        <w:ind w:left="24" w:right="-15" w:hanging="10"/>
        <w:jc w:val="both"/>
        <w:rPr>
          <w:sz w:val="24"/>
          <w:szCs w:val="24"/>
          <w:lang w:val="pt-BR"/>
        </w:rPr>
      </w:pPr>
      <w:r w:rsidRPr="00037A9F">
        <w:rPr>
          <w:b/>
          <w:sz w:val="24"/>
          <w:szCs w:val="24"/>
          <w:lang w:val="pt-BR"/>
        </w:rPr>
        <w:t>Art. 1</w:t>
      </w:r>
      <w:r w:rsidRPr="00037A9F">
        <w:rPr>
          <w:b/>
          <w:sz w:val="24"/>
          <w:szCs w:val="24"/>
          <w:vertAlign w:val="superscript"/>
          <w:lang w:val="pt-BR"/>
        </w:rPr>
        <w:t>0</w:t>
      </w:r>
      <w:r w:rsidRPr="00037A9F">
        <w:rPr>
          <w:sz w:val="24"/>
          <w:szCs w:val="24"/>
          <w:lang w:val="pt-BR"/>
        </w:rPr>
        <w:t xml:space="preserve">- DESIGNAR o servidor </w:t>
      </w:r>
      <w:r w:rsidRPr="00037A9F">
        <w:rPr>
          <w:b/>
          <w:sz w:val="24"/>
          <w:szCs w:val="24"/>
          <w:lang w:val="pt-BR"/>
        </w:rPr>
        <w:t>GLEIDSON MADSON SANTOS DA SILVA</w:t>
      </w:r>
      <w:r w:rsidRPr="00037A9F">
        <w:rPr>
          <w:sz w:val="24"/>
          <w:szCs w:val="24"/>
          <w:lang w:val="pt-BR"/>
        </w:rPr>
        <w:t>, CPF 799.503.372-91 e Cl. 156752 PTC/AP, para a função de Técnico em Informática do Conselho de Arquitetura e Urbanismo do Amapá (CAU/AP) em caráter provisório por um período de seis meses.</w:t>
      </w:r>
    </w:p>
    <w:p w:rsidR="00C8207E" w:rsidRPr="00037A9F" w:rsidRDefault="005E5A33">
      <w:pPr>
        <w:spacing w:after="0" w:line="278" w:lineRule="auto"/>
        <w:ind w:left="24" w:right="2095" w:hanging="10"/>
        <w:jc w:val="both"/>
        <w:rPr>
          <w:sz w:val="24"/>
          <w:szCs w:val="24"/>
          <w:lang w:val="pt-BR"/>
        </w:rPr>
      </w:pPr>
      <w:r w:rsidRPr="00037A9F">
        <w:rPr>
          <w:b/>
          <w:sz w:val="24"/>
          <w:szCs w:val="24"/>
          <w:lang w:val="pt-BR"/>
        </w:rPr>
        <w:t>Art. 2</w:t>
      </w:r>
      <w:r w:rsidRPr="00037A9F">
        <w:rPr>
          <w:b/>
          <w:sz w:val="24"/>
          <w:szCs w:val="24"/>
          <w:vertAlign w:val="superscript"/>
          <w:lang w:val="pt-BR"/>
        </w:rPr>
        <w:t>0</w:t>
      </w:r>
      <w:r w:rsidRPr="00037A9F">
        <w:rPr>
          <w:sz w:val="24"/>
          <w:szCs w:val="24"/>
          <w:vertAlign w:val="superscript"/>
          <w:lang w:val="pt-BR"/>
        </w:rPr>
        <w:t xml:space="preserve"> </w:t>
      </w:r>
      <w:r w:rsidRPr="00037A9F">
        <w:rPr>
          <w:sz w:val="24"/>
          <w:szCs w:val="24"/>
          <w:lang w:val="pt-BR"/>
        </w:rPr>
        <w:t xml:space="preserve">- Esta portaria entra em vigor na data de sua assinatura. </w:t>
      </w:r>
    </w:p>
    <w:p w:rsidR="00982EDB" w:rsidRPr="00037A9F" w:rsidRDefault="005E5A33">
      <w:pPr>
        <w:spacing w:after="0" w:line="278" w:lineRule="auto"/>
        <w:ind w:left="24" w:right="2095" w:hanging="10"/>
        <w:jc w:val="both"/>
        <w:rPr>
          <w:sz w:val="24"/>
          <w:szCs w:val="24"/>
          <w:lang w:val="pt-BR"/>
        </w:rPr>
      </w:pPr>
      <w:r w:rsidRPr="00037A9F">
        <w:rPr>
          <w:sz w:val="24"/>
          <w:szCs w:val="24"/>
          <w:lang w:val="pt-BR"/>
        </w:rPr>
        <w:t>Dê ciência, publique e cumpra-se.</w:t>
      </w:r>
    </w:p>
    <w:p w:rsidR="00982EDB" w:rsidRPr="00037A9F" w:rsidRDefault="00982EDB">
      <w:pPr>
        <w:spacing w:after="22"/>
        <w:ind w:left="3830"/>
        <w:rPr>
          <w:lang w:val="pt-BR"/>
        </w:rPr>
      </w:pPr>
    </w:p>
    <w:p w:rsidR="00C8207E" w:rsidRPr="00037A9F" w:rsidRDefault="00C8207E">
      <w:pPr>
        <w:pStyle w:val="Ttulo1"/>
        <w:spacing w:before="0"/>
        <w:ind w:left="60" w:right="0"/>
        <w:rPr>
          <w:lang w:val="pt-BR"/>
        </w:rPr>
      </w:pPr>
    </w:p>
    <w:p w:rsidR="00C8207E" w:rsidRPr="00037A9F" w:rsidRDefault="00C8207E">
      <w:pPr>
        <w:pStyle w:val="Ttulo1"/>
        <w:spacing w:before="0"/>
        <w:ind w:left="60" w:right="0"/>
        <w:rPr>
          <w:lang w:val="pt-BR"/>
        </w:rPr>
      </w:pPr>
    </w:p>
    <w:p w:rsidR="00C8207E" w:rsidRPr="00037A9F" w:rsidRDefault="00C8207E" w:rsidP="00C8207E">
      <w:pPr>
        <w:rPr>
          <w:lang w:val="pt-BR"/>
        </w:rPr>
      </w:pPr>
    </w:p>
    <w:p w:rsidR="00C8207E" w:rsidRPr="00037A9F" w:rsidRDefault="00C8207E" w:rsidP="00C8207E">
      <w:pPr>
        <w:rPr>
          <w:lang w:val="pt-BR"/>
        </w:rPr>
      </w:pPr>
    </w:p>
    <w:p w:rsidR="00982EDB" w:rsidRPr="00037A9F" w:rsidRDefault="005E5A33">
      <w:pPr>
        <w:pStyle w:val="Ttulo1"/>
        <w:spacing w:before="0"/>
        <w:ind w:left="60" w:right="0"/>
        <w:rPr>
          <w:b/>
          <w:sz w:val="28"/>
          <w:lang w:val="pt-BR"/>
        </w:rPr>
      </w:pPr>
      <w:r w:rsidRPr="00037A9F">
        <w:rPr>
          <w:b/>
          <w:sz w:val="28"/>
          <w:lang w:val="pt-BR"/>
        </w:rPr>
        <w:t>JOSÉ ALBERTO TOSTES</w:t>
      </w:r>
    </w:p>
    <w:p w:rsidR="00982EDB" w:rsidRPr="00037A9F" w:rsidRDefault="005E5A33">
      <w:pPr>
        <w:spacing w:after="0" w:line="265" w:lineRule="auto"/>
        <w:ind w:left="82" w:hanging="10"/>
        <w:jc w:val="center"/>
        <w:rPr>
          <w:lang w:val="pt-BR"/>
        </w:rPr>
      </w:pPr>
      <w:r w:rsidRPr="00037A9F">
        <w:rPr>
          <w:sz w:val="26"/>
          <w:lang w:val="pt-BR"/>
        </w:rPr>
        <w:t>Presidente do CAU/AP</w:t>
      </w:r>
    </w:p>
    <w:p w:rsidR="00982EDB" w:rsidRPr="00037A9F" w:rsidRDefault="00982EDB">
      <w:pPr>
        <w:spacing w:after="434"/>
        <w:ind w:left="1109"/>
        <w:rPr>
          <w:lang w:val="pt-BR"/>
        </w:rPr>
      </w:pPr>
    </w:p>
    <w:sectPr w:rsidR="00982EDB" w:rsidRPr="00037A9F">
      <w:headerReference w:type="default" r:id="rId6"/>
      <w:footerReference w:type="default" r:id="rId7"/>
      <w:pgSz w:w="12240" w:h="15840"/>
      <w:pgMar w:top="1440" w:right="1656" w:bottom="139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7B" w:rsidRDefault="005D4F7B" w:rsidP="00C8207E">
      <w:pPr>
        <w:spacing w:after="0" w:line="240" w:lineRule="auto"/>
      </w:pPr>
      <w:r>
        <w:separator/>
      </w:r>
    </w:p>
  </w:endnote>
  <w:endnote w:type="continuationSeparator" w:id="0">
    <w:p w:rsidR="005D4F7B" w:rsidRDefault="005D4F7B" w:rsidP="00C8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E" w:rsidRPr="00B508A1" w:rsidRDefault="00C8207E" w:rsidP="00C8207E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C8207E" w:rsidRPr="00B508A1" w:rsidRDefault="00C8207E" w:rsidP="00C8207E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C8207E" w:rsidRPr="00C15409" w:rsidRDefault="00C8207E" w:rsidP="00C8207E">
    <w:pPr>
      <w:spacing w:after="0" w:line="240" w:lineRule="auto"/>
      <w:ind w:firstLine="125"/>
      <w:jc w:val="center"/>
      <w:rPr>
        <w:rStyle w:val="Hyperlink"/>
        <w:rFonts w:ascii="Arial" w:hAnsi="Arial" w:cs="Arial"/>
        <w:sz w:val="18"/>
        <w:szCs w:val="24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7B" w:rsidRDefault="005D4F7B" w:rsidP="00C8207E">
      <w:pPr>
        <w:spacing w:after="0" w:line="240" w:lineRule="auto"/>
      </w:pPr>
      <w:r>
        <w:separator/>
      </w:r>
    </w:p>
  </w:footnote>
  <w:footnote w:type="continuationSeparator" w:id="0">
    <w:p w:rsidR="005D4F7B" w:rsidRDefault="005D4F7B" w:rsidP="00C8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7E" w:rsidRDefault="00C8207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91.4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C8207E" w:rsidRDefault="00C820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DB"/>
    <w:rsid w:val="00037A9F"/>
    <w:rsid w:val="005D4F7B"/>
    <w:rsid w:val="005E5A33"/>
    <w:rsid w:val="00650E9C"/>
    <w:rsid w:val="00982EDB"/>
    <w:rsid w:val="00AE5F31"/>
    <w:rsid w:val="00C8207E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900F2C-03D1-4666-ACF9-F4D8535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before="442" w:line="259" w:lineRule="auto"/>
      <w:ind w:left="10" w:right="86" w:hanging="10"/>
      <w:jc w:val="center"/>
      <w:outlineLvl w:val="0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0"/>
    </w:rPr>
  </w:style>
  <w:style w:type="paragraph" w:styleId="Cabealho">
    <w:name w:val="header"/>
    <w:basedOn w:val="Normal"/>
    <w:link w:val="CabealhoChar"/>
    <w:uiPriority w:val="99"/>
    <w:unhideWhenUsed/>
    <w:rsid w:val="00C82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8207E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820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207E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82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2019-11-08T16:15:00Z</dcterms:created>
  <dcterms:modified xsi:type="dcterms:W3CDTF">2019-11-08T16:15:00Z</dcterms:modified>
</cp:coreProperties>
</file>