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D2" w:rsidRPr="008074F1" w:rsidRDefault="00C85C5F" w:rsidP="008074F1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 w:rsidRPr="008074F1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8E05D2" w:rsidRDefault="00C85C5F" w:rsidP="008074F1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8074F1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AMAPÀ</w:t>
      </w:r>
    </w:p>
    <w:p w:rsidR="008074F1" w:rsidRPr="008074F1" w:rsidRDefault="008074F1" w:rsidP="008074F1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8E05D2" w:rsidRDefault="00C85C5F" w:rsidP="008074F1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8074F1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8074F1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8074F1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015, DE 08 DE MAIO DE 2013.</w:t>
      </w:r>
    </w:p>
    <w:p w:rsidR="008074F1" w:rsidRPr="008074F1" w:rsidRDefault="008074F1" w:rsidP="008074F1">
      <w:pPr>
        <w:jc w:val="both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8E05D2" w:rsidRPr="00C94470" w:rsidRDefault="00C85C5F" w:rsidP="008074F1">
      <w:pPr>
        <w:spacing w:after="4" w:line="276" w:lineRule="auto"/>
        <w:ind w:left="2" w:right="49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C94470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C94470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C94470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C94470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C94470">
        <w:rPr>
          <w:rFonts w:ascii="Arial" w:hAnsi="Arial" w:cs="Arial"/>
          <w:sz w:val="24"/>
          <w:szCs w:val="24"/>
          <w:lang w:val="pt-BR"/>
        </w:rPr>
        <w:t>1 de 18 de novembro de 2011, com a redaçäo dada pela</w:t>
      </w:r>
    </w:p>
    <w:p w:rsidR="008E05D2" w:rsidRPr="00C94470" w:rsidRDefault="00C85C5F" w:rsidP="008074F1">
      <w:pPr>
        <w:spacing w:after="763" w:line="276" w:lineRule="auto"/>
        <w:ind w:left="2" w:right="835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C94470">
        <w:rPr>
          <w:rFonts w:ascii="Arial" w:hAnsi="Arial" w:cs="Arial"/>
          <w:sz w:val="24"/>
          <w:szCs w:val="24"/>
          <w:lang w:val="pt-BR"/>
        </w:rPr>
        <w:t>Resolução CAU/AP n</w:t>
      </w:r>
      <w:r w:rsidRPr="00C94470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C94470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8E05D2" w:rsidRPr="00C94470" w:rsidRDefault="00C85C5F" w:rsidP="008074F1">
      <w:pPr>
        <w:spacing w:after="799" w:line="276" w:lineRule="auto"/>
        <w:ind w:left="9" w:hanging="1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94470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8E05D2" w:rsidRPr="00C94470" w:rsidRDefault="008074F1" w:rsidP="008074F1">
      <w:pPr>
        <w:spacing w:after="4" w:line="276" w:lineRule="auto"/>
        <w:ind w:left="2" w:right="49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C94470">
        <w:rPr>
          <w:rFonts w:ascii="Arial" w:hAnsi="Arial" w:cs="Arial"/>
          <w:b/>
          <w:sz w:val="24"/>
          <w:szCs w:val="24"/>
          <w:lang w:val="pt-BR"/>
        </w:rPr>
        <w:t>Art. 1</w:t>
      </w:r>
      <w:r w:rsidR="00C85C5F" w:rsidRPr="00C94470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C85C5F" w:rsidRPr="00C94470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C85C5F" w:rsidRPr="00C94470">
        <w:rPr>
          <w:rFonts w:ascii="Arial" w:hAnsi="Arial" w:cs="Arial"/>
          <w:sz w:val="24"/>
          <w:szCs w:val="24"/>
          <w:lang w:val="pt-BR"/>
        </w:rPr>
        <w:t xml:space="preserve">- NOMEAR </w:t>
      </w:r>
      <w:r w:rsidR="00C85C5F" w:rsidRPr="00C94470">
        <w:rPr>
          <w:rFonts w:ascii="Arial" w:hAnsi="Arial" w:cs="Arial"/>
          <w:b/>
          <w:sz w:val="24"/>
          <w:szCs w:val="24"/>
          <w:lang w:val="pt-BR"/>
        </w:rPr>
        <w:t>EUMENIDES DE ALMEIDA MASCARENHAS</w:t>
      </w:r>
      <w:r w:rsidR="00C85C5F" w:rsidRPr="00C94470">
        <w:rPr>
          <w:rFonts w:ascii="Arial" w:hAnsi="Arial" w:cs="Arial"/>
          <w:sz w:val="24"/>
          <w:szCs w:val="24"/>
          <w:lang w:val="pt-BR"/>
        </w:rPr>
        <w:t>, CPF 429.591.95272 e Cl. 1976565 SSP/AP, para a função de Presidente em Exercício do CAU/AP no período de 09 a 10 de maio de 2013, na ausência do Presidente do CAU/AP, José Alberto Tostes que encontra-se em e viagem particular e da Vice-Presidente, IZONETH DE NAZARÉ NUNES AGUILLAR que estará participando da Reunião</w:t>
      </w:r>
    </w:p>
    <w:p w:rsidR="008E05D2" w:rsidRPr="00C94470" w:rsidRDefault="00C85C5F" w:rsidP="008074F1">
      <w:pPr>
        <w:spacing w:after="460" w:line="276" w:lineRule="auto"/>
        <w:ind w:left="2" w:right="835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C94470">
        <w:rPr>
          <w:rFonts w:ascii="Arial" w:hAnsi="Arial" w:cs="Arial"/>
          <w:sz w:val="24"/>
          <w:szCs w:val="24"/>
          <w:lang w:val="pt-BR"/>
        </w:rPr>
        <w:t>Ampliada de Presidentes dos CAU/UFs em Brasília/DF.</w:t>
      </w:r>
    </w:p>
    <w:p w:rsidR="008E05D2" w:rsidRPr="00C94470" w:rsidRDefault="00C85C5F" w:rsidP="008074F1">
      <w:pPr>
        <w:spacing w:after="189" w:line="276" w:lineRule="auto"/>
        <w:ind w:right="49" w:hanging="8"/>
        <w:jc w:val="both"/>
        <w:rPr>
          <w:rFonts w:ascii="Arial" w:hAnsi="Arial" w:cs="Arial"/>
          <w:sz w:val="24"/>
          <w:szCs w:val="24"/>
          <w:lang w:val="pt-BR"/>
        </w:rPr>
      </w:pPr>
      <w:r w:rsidRPr="00C94470">
        <w:rPr>
          <w:rFonts w:ascii="Arial" w:hAnsi="Arial" w:cs="Arial"/>
          <w:b/>
          <w:sz w:val="24"/>
          <w:szCs w:val="24"/>
          <w:lang w:val="pt-BR"/>
        </w:rPr>
        <w:t>Art. 2</w:t>
      </w:r>
      <w:r w:rsidRPr="00C94470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C94470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C94470">
        <w:rPr>
          <w:rFonts w:ascii="Arial" w:hAnsi="Arial" w:cs="Arial"/>
          <w:sz w:val="24"/>
          <w:szCs w:val="24"/>
          <w:lang w:val="pt-BR"/>
        </w:rPr>
        <w:t>- Esta portari</w:t>
      </w:r>
      <w:r w:rsidR="008074F1" w:rsidRPr="00C94470">
        <w:rPr>
          <w:rFonts w:ascii="Arial" w:hAnsi="Arial" w:cs="Arial"/>
          <w:sz w:val="24"/>
          <w:szCs w:val="24"/>
          <w:lang w:val="pt-BR"/>
        </w:rPr>
        <w:t xml:space="preserve">a entra em vigor na data de sua </w:t>
      </w:r>
      <w:r w:rsidRPr="00C94470">
        <w:rPr>
          <w:rFonts w:ascii="Arial" w:hAnsi="Arial" w:cs="Arial"/>
          <w:sz w:val="24"/>
          <w:szCs w:val="24"/>
          <w:lang w:val="pt-BR"/>
        </w:rPr>
        <w:t>assina</w:t>
      </w:r>
      <w:r w:rsidR="008074F1" w:rsidRPr="00C94470">
        <w:rPr>
          <w:rFonts w:ascii="Arial" w:hAnsi="Arial" w:cs="Arial"/>
          <w:sz w:val="24"/>
          <w:szCs w:val="24"/>
          <w:lang w:val="pt-BR"/>
        </w:rPr>
        <w:t xml:space="preserve">tura. Dê </w:t>
      </w:r>
      <w:r w:rsidRPr="00C94470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8074F1" w:rsidRPr="00C94470" w:rsidRDefault="008074F1" w:rsidP="008074F1">
      <w:pPr>
        <w:pStyle w:val="Ttulo2"/>
        <w:ind w:left="24" w:right="511"/>
        <w:rPr>
          <w:sz w:val="28"/>
          <w:lang w:val="pt-BR"/>
        </w:rPr>
      </w:pPr>
    </w:p>
    <w:p w:rsidR="008074F1" w:rsidRPr="00C94470" w:rsidRDefault="008074F1" w:rsidP="008074F1">
      <w:pPr>
        <w:pStyle w:val="Ttulo2"/>
        <w:ind w:left="24" w:right="511"/>
        <w:rPr>
          <w:sz w:val="28"/>
          <w:lang w:val="pt-BR"/>
        </w:rPr>
      </w:pPr>
    </w:p>
    <w:p w:rsidR="008074F1" w:rsidRPr="00C94470" w:rsidRDefault="008074F1" w:rsidP="008074F1">
      <w:pPr>
        <w:pStyle w:val="Ttulo2"/>
        <w:ind w:left="24" w:right="511"/>
        <w:rPr>
          <w:sz w:val="28"/>
          <w:lang w:val="pt-BR"/>
        </w:rPr>
      </w:pPr>
    </w:p>
    <w:p w:rsidR="008074F1" w:rsidRPr="00C94470" w:rsidRDefault="008074F1" w:rsidP="008074F1">
      <w:pPr>
        <w:rPr>
          <w:lang w:val="pt-BR"/>
        </w:rPr>
      </w:pPr>
    </w:p>
    <w:p w:rsidR="008074F1" w:rsidRPr="00C94470" w:rsidRDefault="00C85C5F" w:rsidP="008074F1">
      <w:pPr>
        <w:pStyle w:val="Ttulo2"/>
        <w:ind w:left="24" w:right="511"/>
        <w:rPr>
          <w:rFonts w:ascii="Arial" w:hAnsi="Arial" w:cs="Arial"/>
          <w:b/>
          <w:sz w:val="28"/>
          <w:szCs w:val="28"/>
          <w:lang w:val="pt-BR"/>
        </w:rPr>
      </w:pPr>
      <w:r w:rsidRPr="00C94470">
        <w:rPr>
          <w:sz w:val="28"/>
          <w:lang w:val="pt-BR"/>
        </w:rPr>
        <w:tab/>
      </w:r>
      <w:r w:rsidR="008074F1" w:rsidRPr="00C94470">
        <w:rPr>
          <w:rFonts w:ascii="Arial" w:hAnsi="Arial" w:cs="Arial"/>
          <w:b/>
          <w:sz w:val="28"/>
          <w:szCs w:val="28"/>
          <w:lang w:val="pt-BR"/>
        </w:rPr>
        <w:t>IZONETH DE NAZARÉ NUNES AGUILLAR</w:t>
      </w:r>
    </w:p>
    <w:p w:rsidR="008E05D2" w:rsidRPr="00C94470" w:rsidRDefault="008074F1" w:rsidP="008074F1">
      <w:pPr>
        <w:spacing w:after="2723"/>
        <w:ind w:left="29" w:right="511"/>
        <w:jc w:val="center"/>
        <w:rPr>
          <w:lang w:val="pt-BR"/>
        </w:rPr>
      </w:pPr>
      <w:r w:rsidRPr="00C94470">
        <w:rPr>
          <w:rFonts w:ascii="Arial" w:hAnsi="Arial" w:cs="Arial"/>
          <w:sz w:val="24"/>
          <w:lang w:val="pt-BR"/>
        </w:rPr>
        <w:t>Presidente em Exercício do CAU/AP</w:t>
      </w:r>
    </w:p>
    <w:sectPr w:rsidR="008E05D2" w:rsidRPr="00C94470" w:rsidSect="008074F1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E0" w:rsidRDefault="005141E0" w:rsidP="008074F1">
      <w:pPr>
        <w:spacing w:after="0" w:line="240" w:lineRule="auto"/>
      </w:pPr>
      <w:r>
        <w:separator/>
      </w:r>
    </w:p>
  </w:endnote>
  <w:endnote w:type="continuationSeparator" w:id="0">
    <w:p w:rsidR="005141E0" w:rsidRDefault="005141E0" w:rsidP="0080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F1" w:rsidRPr="00B508A1" w:rsidRDefault="008074F1" w:rsidP="008074F1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8074F1" w:rsidRPr="00B508A1" w:rsidRDefault="008074F1" w:rsidP="008074F1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8074F1" w:rsidRPr="000B5876" w:rsidRDefault="008074F1" w:rsidP="008074F1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E0" w:rsidRDefault="005141E0" w:rsidP="008074F1">
      <w:pPr>
        <w:spacing w:after="0" w:line="240" w:lineRule="auto"/>
      </w:pPr>
      <w:r>
        <w:separator/>
      </w:r>
    </w:p>
  </w:footnote>
  <w:footnote w:type="continuationSeparator" w:id="0">
    <w:p w:rsidR="005141E0" w:rsidRDefault="005141E0" w:rsidP="0080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F1" w:rsidRDefault="008074F1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77.35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8074F1" w:rsidRDefault="008074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D2"/>
    <w:rsid w:val="005141E0"/>
    <w:rsid w:val="006C4E40"/>
    <w:rsid w:val="008074F1"/>
    <w:rsid w:val="008E05D2"/>
    <w:rsid w:val="009D6A39"/>
    <w:rsid w:val="00A259EF"/>
    <w:rsid w:val="00C85C5F"/>
    <w:rsid w:val="00C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0176CB-B9FD-4B83-AE92-0C4254D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8074F1"/>
    <w:pPr>
      <w:keepNext/>
      <w:keepLines/>
      <w:spacing w:line="265" w:lineRule="auto"/>
      <w:ind w:left="10" w:right="58" w:hanging="10"/>
      <w:jc w:val="center"/>
      <w:outlineLvl w:val="1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74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74F1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074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74F1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074F1"/>
    <w:rPr>
      <w:color w:val="0563C1"/>
      <w:u w:val="single"/>
    </w:rPr>
  </w:style>
  <w:style w:type="character" w:customStyle="1" w:styleId="Ttulo2Char">
    <w:name w:val="Título 2 Char"/>
    <w:link w:val="Ttulo2"/>
    <w:uiPriority w:val="9"/>
    <w:rsid w:val="008074F1"/>
    <w:rPr>
      <w:rFonts w:eastAsia="Calibri" w:cs="Calibri"/>
      <w:color w:val="000000"/>
      <w:sz w:val="3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2</cp:revision>
  <dcterms:created xsi:type="dcterms:W3CDTF">2019-11-08T16:13:00Z</dcterms:created>
  <dcterms:modified xsi:type="dcterms:W3CDTF">2019-11-08T16:13:00Z</dcterms:modified>
</cp:coreProperties>
</file>