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4419B8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4419B8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4419B8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4419B8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4419B8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419B8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4419B8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4419B8">
        <w:rPr>
          <w:rFonts w:ascii="Arial" w:hAnsi="Arial" w:cs="Arial"/>
          <w:b/>
          <w:sz w:val="24"/>
          <w:szCs w:val="24"/>
          <w:lang w:val="pt-BR"/>
        </w:rPr>
        <w:t>0</w:t>
      </w:r>
      <w:r w:rsidR="00BB02C8" w:rsidRPr="004419B8">
        <w:rPr>
          <w:rFonts w:ascii="Arial" w:hAnsi="Arial" w:cs="Arial"/>
          <w:b/>
          <w:sz w:val="24"/>
          <w:szCs w:val="24"/>
          <w:lang w:val="pt-BR"/>
        </w:rPr>
        <w:t>19 - A</w:t>
      </w:r>
      <w:r w:rsidRPr="004419B8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4B276B" w:rsidRPr="004419B8">
        <w:rPr>
          <w:rFonts w:ascii="Arial" w:hAnsi="Arial" w:cs="Arial"/>
          <w:b/>
          <w:sz w:val="24"/>
          <w:szCs w:val="24"/>
          <w:lang w:val="pt-BR"/>
        </w:rPr>
        <w:t>0</w:t>
      </w:r>
      <w:r w:rsidR="00BB02C8" w:rsidRPr="004419B8">
        <w:rPr>
          <w:rFonts w:ascii="Arial" w:hAnsi="Arial" w:cs="Arial"/>
          <w:b/>
          <w:sz w:val="24"/>
          <w:szCs w:val="24"/>
          <w:lang w:val="pt-BR"/>
        </w:rPr>
        <w:t>1</w:t>
      </w:r>
      <w:r w:rsidRPr="004419B8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4B276B" w:rsidRPr="004419B8">
        <w:rPr>
          <w:rFonts w:ascii="Arial" w:hAnsi="Arial" w:cs="Arial"/>
          <w:b/>
          <w:sz w:val="24"/>
          <w:szCs w:val="24"/>
          <w:lang w:val="pt-BR"/>
        </w:rPr>
        <w:t>JU</w:t>
      </w:r>
      <w:r w:rsidR="00266AEA" w:rsidRPr="004419B8">
        <w:rPr>
          <w:rFonts w:ascii="Arial" w:hAnsi="Arial" w:cs="Arial"/>
          <w:b/>
          <w:sz w:val="24"/>
          <w:szCs w:val="24"/>
          <w:lang w:val="pt-BR"/>
        </w:rPr>
        <w:t>L</w:t>
      </w:r>
      <w:r w:rsidR="004B276B" w:rsidRPr="004419B8">
        <w:rPr>
          <w:rFonts w:ascii="Arial" w:hAnsi="Arial" w:cs="Arial"/>
          <w:b/>
          <w:sz w:val="24"/>
          <w:szCs w:val="24"/>
          <w:lang w:val="pt-BR"/>
        </w:rPr>
        <w:t>HO</w:t>
      </w:r>
      <w:r w:rsidRPr="004419B8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4419B8" w:rsidRDefault="00A235AA">
      <w:pPr>
        <w:spacing w:after="763" w:line="296" w:lineRule="auto"/>
        <w:ind w:left="29"/>
        <w:jc w:val="both"/>
        <w:rPr>
          <w:rFonts w:ascii="Arial" w:hAnsi="Arial" w:cs="Arial"/>
          <w:sz w:val="24"/>
          <w:szCs w:val="24"/>
          <w:lang w:val="pt-BR"/>
        </w:rPr>
      </w:pPr>
      <w:r w:rsidRPr="004419B8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4419B8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419B8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4419B8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419B8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4419B8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4419B8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4419B8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4419B8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4419B8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4419B8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4419B8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4419B8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- </w:t>
      </w:r>
      <w:r w:rsidR="00266AEA" w:rsidRPr="004419B8">
        <w:rPr>
          <w:rFonts w:ascii="Arial" w:hAnsi="Arial" w:cs="Arial"/>
          <w:sz w:val="24"/>
          <w:szCs w:val="24"/>
          <w:lang w:val="pt-BR"/>
        </w:rPr>
        <w:t>DESIGN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AR </w:t>
      </w:r>
      <w:r w:rsidR="00BB02C8" w:rsidRPr="004419B8">
        <w:rPr>
          <w:rFonts w:ascii="Arial" w:hAnsi="Arial" w:cs="Arial"/>
          <w:sz w:val="24"/>
          <w:szCs w:val="24"/>
          <w:lang w:val="pt-BR"/>
        </w:rPr>
        <w:t>a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 </w:t>
      </w:r>
      <w:r w:rsidR="00266AEA" w:rsidRPr="004419B8">
        <w:rPr>
          <w:rFonts w:ascii="Arial" w:hAnsi="Arial" w:cs="Arial"/>
          <w:sz w:val="24"/>
          <w:szCs w:val="24"/>
          <w:lang w:val="pt-BR"/>
        </w:rPr>
        <w:t>servidor</w:t>
      </w:r>
      <w:r w:rsidR="00BB02C8" w:rsidRPr="004419B8">
        <w:rPr>
          <w:rFonts w:ascii="Arial" w:hAnsi="Arial" w:cs="Arial"/>
          <w:sz w:val="24"/>
          <w:szCs w:val="24"/>
          <w:lang w:val="pt-BR"/>
        </w:rPr>
        <w:t>a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 </w:t>
      </w:r>
      <w:r w:rsidR="00266AEA" w:rsidRPr="004419B8">
        <w:rPr>
          <w:rFonts w:ascii="Arial" w:hAnsi="Arial" w:cs="Arial"/>
          <w:b/>
          <w:sz w:val="24"/>
          <w:szCs w:val="24"/>
          <w:lang w:val="pt-BR"/>
        </w:rPr>
        <w:t>RAIZA DA SILVA BALIEIRO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, CPF </w:t>
      </w:r>
      <w:r w:rsidR="00266AEA" w:rsidRPr="004419B8">
        <w:rPr>
          <w:rFonts w:ascii="Arial" w:hAnsi="Arial" w:cs="Arial"/>
          <w:sz w:val="24"/>
          <w:szCs w:val="24"/>
          <w:lang w:val="pt-BR"/>
        </w:rPr>
        <w:t>985</w:t>
      </w:r>
      <w:r w:rsidR="00A235AA" w:rsidRPr="004419B8">
        <w:rPr>
          <w:rFonts w:ascii="Arial" w:hAnsi="Arial" w:cs="Arial"/>
          <w:sz w:val="24"/>
          <w:szCs w:val="24"/>
          <w:lang w:val="pt-BR"/>
        </w:rPr>
        <w:t>.</w:t>
      </w:r>
      <w:r w:rsidR="00266AEA" w:rsidRPr="004419B8">
        <w:rPr>
          <w:rFonts w:ascii="Arial" w:hAnsi="Arial" w:cs="Arial"/>
          <w:sz w:val="24"/>
          <w:szCs w:val="24"/>
          <w:lang w:val="pt-BR"/>
        </w:rPr>
        <w:t>598</w:t>
      </w:r>
      <w:r w:rsidR="00A235AA" w:rsidRPr="004419B8">
        <w:rPr>
          <w:rFonts w:ascii="Arial" w:hAnsi="Arial" w:cs="Arial"/>
          <w:sz w:val="24"/>
          <w:szCs w:val="24"/>
          <w:lang w:val="pt-BR"/>
        </w:rPr>
        <w:t>.</w:t>
      </w:r>
      <w:r w:rsidR="00266AEA" w:rsidRPr="004419B8">
        <w:rPr>
          <w:rFonts w:ascii="Arial" w:hAnsi="Arial" w:cs="Arial"/>
          <w:sz w:val="24"/>
          <w:szCs w:val="24"/>
          <w:lang w:val="pt-BR"/>
        </w:rPr>
        <w:t>502</w:t>
      </w:r>
      <w:r w:rsidR="00A235AA" w:rsidRPr="004419B8">
        <w:rPr>
          <w:rFonts w:ascii="Arial" w:hAnsi="Arial" w:cs="Arial"/>
          <w:sz w:val="24"/>
          <w:szCs w:val="24"/>
          <w:lang w:val="pt-BR"/>
        </w:rPr>
        <w:t>-</w:t>
      </w:r>
      <w:r w:rsidR="00266AEA" w:rsidRPr="004419B8">
        <w:rPr>
          <w:rFonts w:ascii="Arial" w:hAnsi="Arial" w:cs="Arial"/>
          <w:sz w:val="24"/>
          <w:szCs w:val="24"/>
          <w:lang w:val="pt-BR"/>
        </w:rPr>
        <w:t>87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 e Cl. </w:t>
      </w:r>
      <w:r w:rsidR="00266AEA" w:rsidRPr="004419B8">
        <w:rPr>
          <w:rFonts w:ascii="Arial" w:hAnsi="Arial" w:cs="Arial"/>
          <w:sz w:val="24"/>
          <w:szCs w:val="24"/>
          <w:lang w:val="pt-BR"/>
        </w:rPr>
        <w:t>356002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266AEA" w:rsidRPr="004419B8">
        <w:rPr>
          <w:rFonts w:ascii="Arial" w:hAnsi="Arial" w:cs="Arial"/>
          <w:sz w:val="24"/>
          <w:szCs w:val="24"/>
          <w:lang w:val="pt-BR"/>
        </w:rPr>
        <w:t xml:space="preserve">Secretária </w:t>
      </w:r>
      <w:r w:rsidR="00BB02C8" w:rsidRPr="004419B8">
        <w:rPr>
          <w:rFonts w:ascii="Arial" w:hAnsi="Arial" w:cs="Arial"/>
          <w:sz w:val="24"/>
          <w:szCs w:val="24"/>
          <w:lang w:val="pt-BR"/>
        </w:rPr>
        <w:t>Geral</w:t>
      </w:r>
      <w:r w:rsidR="00266AEA" w:rsidRPr="004419B8">
        <w:rPr>
          <w:rFonts w:ascii="Arial" w:hAnsi="Arial" w:cs="Arial"/>
          <w:sz w:val="24"/>
          <w:szCs w:val="24"/>
          <w:lang w:val="pt-BR"/>
        </w:rPr>
        <w:t xml:space="preserve"> do Conselho de Arquitetura e Urbanismo do Amapá (CAU/AP)</w:t>
      </w:r>
      <w:r w:rsidR="00BB02C8" w:rsidRPr="004419B8">
        <w:rPr>
          <w:rFonts w:ascii="Arial" w:hAnsi="Arial" w:cs="Arial"/>
          <w:sz w:val="24"/>
          <w:szCs w:val="24"/>
          <w:lang w:val="pt-BR"/>
        </w:rPr>
        <w:t xml:space="preserve"> em caráter provisório por um período de seis meses</w:t>
      </w:r>
      <w:r w:rsidR="00266AEA" w:rsidRPr="004419B8">
        <w:rPr>
          <w:rFonts w:ascii="Arial" w:hAnsi="Arial" w:cs="Arial"/>
          <w:sz w:val="24"/>
          <w:szCs w:val="24"/>
          <w:lang w:val="pt-BR"/>
        </w:rPr>
        <w:t>.</w:t>
      </w:r>
      <w:r w:rsidR="00A235AA" w:rsidRPr="004419B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4419B8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4419B8">
        <w:rPr>
          <w:rFonts w:ascii="Arial" w:hAnsi="Arial" w:cs="Arial"/>
          <w:b/>
          <w:sz w:val="24"/>
          <w:szCs w:val="24"/>
          <w:lang w:val="pt-BR"/>
        </w:rPr>
        <w:t>Art. 2</w:t>
      </w:r>
      <w:r w:rsidRPr="004419B8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4419B8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4419B8">
        <w:rPr>
          <w:rFonts w:ascii="Arial" w:hAnsi="Arial" w:cs="Arial"/>
          <w:sz w:val="24"/>
          <w:szCs w:val="24"/>
          <w:lang w:val="pt-BR"/>
        </w:rPr>
        <w:t>- Esta portaria entra em vigo</w:t>
      </w:r>
      <w:r w:rsidR="00960862" w:rsidRPr="004419B8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4419B8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4419B8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4419B8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4419B8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4419B8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960862" w:rsidRPr="004419B8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4419B8" w:rsidRDefault="00A235AA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4419B8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4419B8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4419B8">
        <w:rPr>
          <w:rFonts w:ascii="Arial" w:hAnsi="Arial" w:cs="Arial"/>
          <w:sz w:val="24"/>
          <w:lang w:val="pt-BR"/>
        </w:rPr>
        <w:t>Presidente do CAU/AP</w:t>
      </w:r>
    </w:p>
    <w:sectPr w:rsidR="00406ECA" w:rsidRPr="004419B8" w:rsidSect="00960862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3E" w:rsidRDefault="009F033E" w:rsidP="00960862">
      <w:pPr>
        <w:spacing w:after="0" w:line="240" w:lineRule="auto"/>
      </w:pPr>
      <w:r>
        <w:separator/>
      </w:r>
    </w:p>
  </w:endnote>
  <w:endnote w:type="continuationSeparator" w:id="0">
    <w:p w:rsidR="009F033E" w:rsidRDefault="009F033E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3E" w:rsidRDefault="009F033E" w:rsidP="00960862">
      <w:pPr>
        <w:spacing w:after="0" w:line="240" w:lineRule="auto"/>
      </w:pPr>
      <w:r>
        <w:separator/>
      </w:r>
    </w:p>
  </w:footnote>
  <w:footnote w:type="continuationSeparator" w:id="0">
    <w:p w:rsidR="009F033E" w:rsidRDefault="009F033E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251F7A"/>
    <w:rsid w:val="00266AEA"/>
    <w:rsid w:val="00406ECA"/>
    <w:rsid w:val="004419B8"/>
    <w:rsid w:val="004B276B"/>
    <w:rsid w:val="005741F8"/>
    <w:rsid w:val="007006BE"/>
    <w:rsid w:val="008A55A5"/>
    <w:rsid w:val="00960862"/>
    <w:rsid w:val="009F033E"/>
    <w:rsid w:val="00A13EEF"/>
    <w:rsid w:val="00A235AA"/>
    <w:rsid w:val="00BB02C8"/>
    <w:rsid w:val="00EE465B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DCD15C-E237-4AD2-9CC9-89FF6EA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2019-11-08T16:14:00Z</dcterms:created>
  <dcterms:modified xsi:type="dcterms:W3CDTF">2019-11-08T16:14:00Z</dcterms:modified>
</cp:coreProperties>
</file>