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B" w:rsidRPr="00752F5B" w:rsidRDefault="008B02C3" w:rsidP="00DD0630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-1070610</wp:posOffset>
            </wp:positionH>
            <wp:positionV relativeFrom="margin">
              <wp:posOffset>-1061085</wp:posOffset>
            </wp:positionV>
            <wp:extent cx="7553325" cy="100012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556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DD0630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Pr="00752F5B" w:rsidRDefault="007A637A" w:rsidP="00752F5B">
      <w:pPr>
        <w:spacing w:after="0"/>
        <w:outlineLvl w:val="0"/>
        <w:rPr>
          <w:rFonts w:ascii="Arial" w:hAnsi="Arial" w:cs="Arial"/>
          <w:b/>
        </w:rPr>
      </w:pPr>
    </w:p>
    <w:p w:rsidR="007A637A" w:rsidRPr="00752F5B" w:rsidRDefault="007A637A" w:rsidP="00752F5B">
      <w:pPr>
        <w:spacing w:after="0"/>
        <w:outlineLvl w:val="0"/>
        <w:rPr>
          <w:rFonts w:ascii="Arial" w:hAnsi="Arial" w:cs="Arial"/>
        </w:rPr>
      </w:pPr>
    </w:p>
    <w:p w:rsidR="00720F52" w:rsidRPr="00752F5B" w:rsidRDefault="001739C4" w:rsidP="002A64E7">
      <w:pPr>
        <w:ind w:left="-142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2A64E7">
        <w:rPr>
          <w:rFonts w:ascii="Arial" w:hAnsi="Arial" w:cs="Arial"/>
          <w:b/>
        </w:rPr>
        <w:t xml:space="preserve">Nº </w:t>
      </w:r>
      <w:r w:rsidR="001E299A">
        <w:rPr>
          <w:rFonts w:ascii="Arial" w:hAnsi="Arial" w:cs="Arial"/>
          <w:b/>
        </w:rPr>
        <w:t>0</w:t>
      </w:r>
      <w:r w:rsidR="00497519">
        <w:rPr>
          <w:rFonts w:ascii="Arial" w:hAnsi="Arial" w:cs="Arial"/>
          <w:b/>
        </w:rPr>
        <w:t>02</w:t>
      </w:r>
      <w:r w:rsidR="001E299A">
        <w:rPr>
          <w:rFonts w:ascii="Arial" w:hAnsi="Arial" w:cs="Arial"/>
          <w:b/>
        </w:rPr>
        <w:t xml:space="preserve"> DE </w:t>
      </w:r>
      <w:r w:rsidR="00497519">
        <w:rPr>
          <w:rFonts w:ascii="Arial" w:hAnsi="Arial" w:cs="Arial"/>
          <w:b/>
        </w:rPr>
        <w:t>03</w:t>
      </w:r>
      <w:r w:rsidR="00A7378B">
        <w:rPr>
          <w:rFonts w:ascii="Arial" w:hAnsi="Arial" w:cs="Arial"/>
          <w:b/>
        </w:rPr>
        <w:t xml:space="preserve"> </w:t>
      </w:r>
      <w:r w:rsidR="00752F5B" w:rsidRPr="00752F5B">
        <w:rPr>
          <w:rFonts w:ascii="Arial" w:hAnsi="Arial" w:cs="Arial"/>
          <w:b/>
        </w:rPr>
        <w:t xml:space="preserve">DE </w:t>
      </w:r>
      <w:r w:rsidR="00497519">
        <w:rPr>
          <w:rFonts w:ascii="Arial" w:hAnsi="Arial" w:cs="Arial"/>
          <w:b/>
        </w:rPr>
        <w:t xml:space="preserve">FEVEREIRO </w:t>
      </w:r>
      <w:r w:rsidR="000920E3">
        <w:rPr>
          <w:rFonts w:ascii="Arial" w:hAnsi="Arial" w:cs="Arial"/>
          <w:b/>
        </w:rPr>
        <w:t xml:space="preserve">DE </w:t>
      </w:r>
      <w:r w:rsidR="00754B32">
        <w:rPr>
          <w:rFonts w:ascii="Arial" w:hAnsi="Arial" w:cs="Arial"/>
          <w:b/>
        </w:rPr>
        <w:t>201</w:t>
      </w:r>
      <w:r w:rsidR="00A7378B">
        <w:rPr>
          <w:rFonts w:ascii="Arial" w:hAnsi="Arial" w:cs="Arial"/>
          <w:b/>
        </w:rPr>
        <w:t>4</w:t>
      </w:r>
      <w:r w:rsidR="00505D85">
        <w:rPr>
          <w:rFonts w:ascii="Arial" w:hAnsi="Arial" w:cs="Arial"/>
          <w:b/>
        </w:rPr>
        <w:t>.</w:t>
      </w:r>
    </w:p>
    <w:p w:rsidR="00752F5B" w:rsidRPr="00752F5B" w:rsidRDefault="001739C4" w:rsidP="008B02C3">
      <w:pPr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754B32">
        <w:rPr>
          <w:rFonts w:ascii="Arial" w:hAnsi="Arial" w:cs="Arial"/>
        </w:rPr>
        <w:t>1.</w:t>
      </w:r>
    </w:p>
    <w:p w:rsidR="008B02C3" w:rsidRPr="00752F5B" w:rsidRDefault="008B02C3" w:rsidP="00752F5B">
      <w:pPr>
        <w:spacing w:after="0"/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</w:p>
    <w:p w:rsidR="000610C8" w:rsidRDefault="00A4004C" w:rsidP="00752F5B">
      <w:pPr>
        <w:spacing w:after="0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0610C8" w:rsidRPr="00752F5B" w:rsidRDefault="000610C8" w:rsidP="00A4004C">
      <w:pPr>
        <w:rPr>
          <w:rFonts w:ascii="Arial" w:hAnsi="Arial" w:cs="Arial"/>
        </w:rPr>
      </w:pPr>
    </w:p>
    <w:p w:rsidR="00DD0630" w:rsidRDefault="000610C8" w:rsidP="00DD0630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  <w:b/>
        </w:rPr>
        <w:t xml:space="preserve">  Art. 1º</w:t>
      </w:r>
      <w:r w:rsidRPr="00752F5B">
        <w:rPr>
          <w:rFonts w:ascii="Arial" w:hAnsi="Arial" w:cs="Arial"/>
        </w:rPr>
        <w:t xml:space="preserve"> </w:t>
      </w:r>
      <w:r w:rsidR="00497519">
        <w:rPr>
          <w:rFonts w:ascii="Arial" w:hAnsi="Arial" w:cs="Arial"/>
        </w:rPr>
        <w:t>Dispor sobre a recomposição das seguintes Comissões do Conselho de Arquitetura e Urbanismo do Amapá – CAU/AP:</w:t>
      </w:r>
    </w:p>
    <w:p w:rsidR="00497519" w:rsidRPr="00DD0630" w:rsidRDefault="00497519" w:rsidP="00DD0630">
      <w:pPr>
        <w:spacing w:after="0" w:line="360" w:lineRule="auto"/>
        <w:jc w:val="both"/>
        <w:rPr>
          <w:rFonts w:ascii="Arial" w:hAnsi="Arial" w:cs="Arial"/>
          <w:b/>
        </w:rPr>
      </w:pPr>
      <w:r w:rsidRPr="00DD0630">
        <w:rPr>
          <w:rFonts w:ascii="Arial" w:hAnsi="Arial" w:cs="Arial"/>
          <w:b/>
        </w:rPr>
        <w:t>I - Comissão de Planejamento, Finanças, Organização e Administração:</w:t>
      </w:r>
    </w:p>
    <w:p w:rsidR="00497519" w:rsidRDefault="00B124BC" w:rsidP="00DD06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Coordenador: Conselheiro EUMENIDES DE ALMEIDA MASCARENHAS;</w:t>
      </w:r>
    </w:p>
    <w:p w:rsidR="00B124BC" w:rsidRDefault="00B124BC" w:rsidP="00DD06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Membro: Conselheiro RUBENS CAMILO DE ALENCAR;</w:t>
      </w:r>
    </w:p>
    <w:p w:rsidR="00B124BC" w:rsidRDefault="00B124BC" w:rsidP="00DD06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Membro: Conselheira IZONETH DE NAZARÉ OLIVEIRA NUNES AGUILLAR.</w:t>
      </w:r>
    </w:p>
    <w:p w:rsidR="00DD0630" w:rsidRPr="00DD0630" w:rsidRDefault="00497519" w:rsidP="00DD0630">
      <w:pPr>
        <w:spacing w:after="0" w:line="360" w:lineRule="auto"/>
        <w:jc w:val="both"/>
        <w:rPr>
          <w:rFonts w:ascii="Arial" w:hAnsi="Arial" w:cs="Arial"/>
          <w:b/>
        </w:rPr>
      </w:pPr>
      <w:r w:rsidRPr="00DD0630">
        <w:rPr>
          <w:rFonts w:ascii="Arial" w:hAnsi="Arial" w:cs="Arial"/>
          <w:b/>
        </w:rPr>
        <w:t>II -</w:t>
      </w:r>
      <w:r w:rsidR="00DD0630" w:rsidRPr="00DD0630">
        <w:rPr>
          <w:rFonts w:ascii="Arial" w:hAnsi="Arial" w:cs="Arial"/>
          <w:b/>
        </w:rPr>
        <w:t xml:space="preserve"> Comissão de Ensino e Formação:</w:t>
      </w:r>
    </w:p>
    <w:p w:rsidR="00B124BC" w:rsidRDefault="00B124BC" w:rsidP="00DD06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Coordenador: Conselheiro RUBENS CAMILO DE ALENCAR;</w:t>
      </w:r>
    </w:p>
    <w:p w:rsidR="00B124BC" w:rsidRDefault="00B124BC" w:rsidP="00DD06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Membro: Conselheira DANIELLE COSTA GUIMARÃES;</w:t>
      </w:r>
    </w:p>
    <w:p w:rsidR="00B124BC" w:rsidRDefault="00B124BC" w:rsidP="00DD06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Membro: </w:t>
      </w:r>
      <w:r w:rsidRPr="00B124BC">
        <w:rPr>
          <w:rFonts w:ascii="Arial" w:hAnsi="Arial" w:cs="Arial"/>
        </w:rPr>
        <w:t>FÁTIMA MARIA ANDRADE PELAES</w:t>
      </w:r>
      <w:r w:rsidR="00DD0630">
        <w:rPr>
          <w:rFonts w:ascii="Arial" w:hAnsi="Arial" w:cs="Arial"/>
        </w:rPr>
        <w:t>.</w:t>
      </w:r>
    </w:p>
    <w:p w:rsidR="00497519" w:rsidRPr="00DD0630" w:rsidRDefault="00497519" w:rsidP="00DD0630">
      <w:pPr>
        <w:spacing w:after="0" w:line="360" w:lineRule="auto"/>
        <w:jc w:val="both"/>
        <w:rPr>
          <w:rFonts w:ascii="Arial" w:hAnsi="Arial" w:cs="Arial"/>
          <w:b/>
        </w:rPr>
      </w:pPr>
      <w:r w:rsidRPr="00DD0630">
        <w:rPr>
          <w:rFonts w:ascii="Arial" w:hAnsi="Arial" w:cs="Arial"/>
          <w:b/>
        </w:rPr>
        <w:t>III - Comissão de</w:t>
      </w:r>
      <w:r w:rsidR="00DD0630" w:rsidRPr="00DD0630">
        <w:rPr>
          <w:rFonts w:ascii="Arial" w:hAnsi="Arial" w:cs="Arial"/>
          <w:b/>
        </w:rPr>
        <w:t xml:space="preserve"> Ética e Exercício Profissional:</w:t>
      </w:r>
    </w:p>
    <w:p w:rsidR="00DD0630" w:rsidRDefault="00DD0630" w:rsidP="00DD06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Coordenadora: Conselheira IZONETH DE NAZARÉ OLIVEIRA NUNES AGUILLAR.</w:t>
      </w:r>
    </w:p>
    <w:p w:rsidR="00DD0630" w:rsidRDefault="00DD0630" w:rsidP="00DD06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Membro: Conselheira DANIELLE COSTA GUIMARÃES;</w:t>
      </w:r>
    </w:p>
    <w:p w:rsidR="00DD0630" w:rsidRDefault="00DD0630" w:rsidP="00DD06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Membro:</w:t>
      </w:r>
      <w:r w:rsidRPr="00DD06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Conselheiro EUMENIDES DE ALMEIDA MASCARENHAS.</w:t>
      </w:r>
    </w:p>
    <w:p w:rsidR="00DD0630" w:rsidRPr="00752F5B" w:rsidRDefault="00DD0630" w:rsidP="00DD063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4A3029" w:rsidP="00DD0630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  <w:b/>
        </w:rPr>
        <w:t xml:space="preserve"> Art. 2º -</w:t>
      </w:r>
      <w:r w:rsidRPr="00752F5B">
        <w:rPr>
          <w:rFonts w:ascii="Arial" w:hAnsi="Arial" w:cs="Arial"/>
        </w:rPr>
        <w:t xml:space="preserve"> Esta portaria entra em </w:t>
      </w:r>
      <w:r w:rsidR="00752F5B" w:rsidRPr="00752F5B">
        <w:rPr>
          <w:rFonts w:ascii="Arial" w:hAnsi="Arial" w:cs="Arial"/>
        </w:rPr>
        <w:t>vigor na data de sua assinatura.</w:t>
      </w:r>
    </w:p>
    <w:p w:rsidR="00752F5B" w:rsidRDefault="00CF511D" w:rsidP="00DD0630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Dê ciência</w:t>
      </w:r>
      <w:r w:rsidR="004A3029" w:rsidRPr="00752F5B">
        <w:rPr>
          <w:rFonts w:ascii="Arial" w:hAnsi="Arial" w:cs="Arial"/>
        </w:rPr>
        <w:t>,</w:t>
      </w:r>
      <w:r w:rsidRPr="00752F5B">
        <w:rPr>
          <w:rFonts w:ascii="Arial" w:hAnsi="Arial" w:cs="Arial"/>
        </w:rPr>
        <w:t xml:space="preserve"> </w:t>
      </w:r>
      <w:r w:rsidR="00752F5B" w:rsidRPr="00752F5B">
        <w:rPr>
          <w:rFonts w:ascii="Arial" w:hAnsi="Arial" w:cs="Arial"/>
        </w:rPr>
        <w:t>publique e cumpra- se</w:t>
      </w:r>
      <w:r w:rsidR="00A7378B">
        <w:rPr>
          <w:rFonts w:ascii="Arial" w:hAnsi="Arial" w:cs="Arial"/>
        </w:rPr>
        <w:t>.</w:t>
      </w:r>
    </w:p>
    <w:p w:rsidR="00DD0630" w:rsidRPr="00752F5B" w:rsidRDefault="00DD0630" w:rsidP="00DD063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DD0630">
      <w:pPr>
        <w:spacing w:after="0" w:line="240" w:lineRule="auto"/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center"/>
        <w:rPr>
          <w:rFonts w:ascii="Arial" w:hAnsi="Arial" w:cs="Arial"/>
        </w:rPr>
      </w:pPr>
    </w:p>
    <w:p w:rsidR="004A3029" w:rsidRPr="008B02C3" w:rsidRDefault="00752F5B" w:rsidP="00752F5B">
      <w:pPr>
        <w:spacing w:after="0"/>
        <w:jc w:val="center"/>
        <w:rPr>
          <w:rFonts w:ascii="Arial" w:hAnsi="Arial" w:cs="Arial"/>
          <w:b/>
        </w:rPr>
      </w:pPr>
      <w:r w:rsidRPr="008B02C3">
        <w:rPr>
          <w:rFonts w:ascii="Arial" w:hAnsi="Arial" w:cs="Arial"/>
          <w:b/>
        </w:rPr>
        <w:t>JOSÉ ALBERTO TOSTES</w:t>
      </w:r>
    </w:p>
    <w:p w:rsidR="00A4004C" w:rsidRPr="00B55587" w:rsidRDefault="008B02C3" w:rsidP="00752F5B">
      <w:pPr>
        <w:spacing w:after="0" w:line="24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sectPr w:rsidR="00A4004C" w:rsidRPr="00B55587" w:rsidSect="00DD0630">
      <w:footerReference w:type="default" r:id="rId8"/>
      <w:pgSz w:w="11907" w:h="16839" w:code="9"/>
      <w:pgMar w:top="1701" w:right="1559" w:bottom="1701" w:left="1701" w:header="708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91C" w:rsidRDefault="00DF691C" w:rsidP="00764BF3">
      <w:pPr>
        <w:spacing w:after="0" w:line="240" w:lineRule="auto"/>
      </w:pPr>
      <w:r>
        <w:separator/>
      </w:r>
    </w:p>
  </w:endnote>
  <w:endnote w:type="continuationSeparator" w:id="1">
    <w:p w:rsidR="00DF691C" w:rsidRDefault="00DF691C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B" w:rsidRDefault="00764BF3" w:rsidP="008B02C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A7378B">
      <w:rPr>
        <w:color w:val="4F81BD"/>
      </w:rPr>
      <w:t>Equatorial</w:t>
    </w:r>
    <w:r w:rsidRPr="009A5D7C">
      <w:rPr>
        <w:color w:val="4F81BD"/>
      </w:rPr>
      <w:t xml:space="preserve">, </w:t>
    </w:r>
    <w:r w:rsidR="00A7378B">
      <w:rPr>
        <w:color w:val="4F81BD"/>
      </w:rPr>
      <w:t>226</w:t>
    </w:r>
    <w:r w:rsidRPr="009A5D7C">
      <w:rPr>
        <w:color w:val="4F81BD"/>
      </w:rPr>
      <w:t xml:space="preserve">5 – </w:t>
    </w:r>
    <w:r w:rsidR="00A7378B">
      <w:rPr>
        <w:color w:val="4F81BD"/>
      </w:rPr>
      <w:t>Jardim Marco Zero</w:t>
    </w:r>
    <w:r w:rsidRPr="009A5D7C">
      <w:rPr>
        <w:color w:val="4F81BD"/>
      </w:rPr>
      <w:t xml:space="preserve"> – Macapá/AP – CEP </w:t>
    </w:r>
    <w:r w:rsidR="00A7378B" w:rsidRPr="00A7378B">
      <w:rPr>
        <w:color w:val="4F81BD"/>
      </w:rPr>
      <w:t>68.903-361</w:t>
    </w:r>
    <w:r w:rsidR="00A7378B" w:rsidRPr="009A5D7C">
      <w:rPr>
        <w:color w:val="4F81BD"/>
      </w:rPr>
      <w:t xml:space="preserve"> </w:t>
    </w:r>
  </w:p>
  <w:p w:rsidR="008B02C3" w:rsidRDefault="00764BF3" w:rsidP="008B02C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Tel. (096</w:t>
    </w:r>
    <w:r w:rsidR="008B02C3">
      <w:rPr>
        <w:color w:val="4F81BD"/>
      </w:rPr>
      <w:t>) 3223 6194</w:t>
    </w:r>
  </w:p>
  <w:p w:rsidR="00764BF3" w:rsidRPr="008B02C3" w:rsidRDefault="008B02C3" w:rsidP="008B02C3">
    <w:pPr>
      <w:pStyle w:val="Rodap"/>
      <w:tabs>
        <w:tab w:val="clear" w:pos="4252"/>
        <w:tab w:val="clear" w:pos="8504"/>
        <w:tab w:val="center" w:pos="0"/>
      </w:tabs>
      <w:rPr>
        <w:color w:val="4F81BD"/>
      </w:rPr>
    </w:pP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  <w:t xml:space="preserve">         </w:t>
    </w:r>
    <w:r w:rsidRPr="008B02C3">
      <w:rPr>
        <w:color w:val="4F81BD"/>
      </w:rPr>
      <w:t>www.</w:t>
    </w:r>
    <w:hyperlink r:id="rId1" w:history="1">
      <w:r w:rsidR="00764BF3" w:rsidRPr="008B02C3">
        <w:rPr>
          <w:color w:val="4F81BD"/>
        </w:rPr>
        <w:t>cauap.org.br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91C" w:rsidRDefault="00DF691C" w:rsidP="00764BF3">
      <w:pPr>
        <w:spacing w:after="0" w:line="240" w:lineRule="auto"/>
      </w:pPr>
      <w:r>
        <w:separator/>
      </w:r>
    </w:p>
  </w:footnote>
  <w:footnote w:type="continuationSeparator" w:id="1">
    <w:p w:rsidR="00DF691C" w:rsidRDefault="00DF691C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C4"/>
    <w:rsid w:val="00047566"/>
    <w:rsid w:val="000610C8"/>
    <w:rsid w:val="000920E3"/>
    <w:rsid w:val="001739C4"/>
    <w:rsid w:val="001A0E42"/>
    <w:rsid w:val="001E299A"/>
    <w:rsid w:val="001F25F5"/>
    <w:rsid w:val="0020139A"/>
    <w:rsid w:val="00256CCF"/>
    <w:rsid w:val="002A64E7"/>
    <w:rsid w:val="002B217B"/>
    <w:rsid w:val="002F2573"/>
    <w:rsid w:val="003113BA"/>
    <w:rsid w:val="0032097E"/>
    <w:rsid w:val="0040648F"/>
    <w:rsid w:val="00410F50"/>
    <w:rsid w:val="00497519"/>
    <w:rsid w:val="004A3029"/>
    <w:rsid w:val="004E243B"/>
    <w:rsid w:val="004F4086"/>
    <w:rsid w:val="004F5E30"/>
    <w:rsid w:val="005031A3"/>
    <w:rsid w:val="00505D85"/>
    <w:rsid w:val="00525C9C"/>
    <w:rsid w:val="00566A42"/>
    <w:rsid w:val="005C32AB"/>
    <w:rsid w:val="005D2765"/>
    <w:rsid w:val="005E4AB3"/>
    <w:rsid w:val="00622FC4"/>
    <w:rsid w:val="00633C4A"/>
    <w:rsid w:val="00662A7E"/>
    <w:rsid w:val="006D09BC"/>
    <w:rsid w:val="00720F52"/>
    <w:rsid w:val="00752F5B"/>
    <w:rsid w:val="00754B32"/>
    <w:rsid w:val="00764BF3"/>
    <w:rsid w:val="007A637A"/>
    <w:rsid w:val="007C0FF7"/>
    <w:rsid w:val="00830529"/>
    <w:rsid w:val="00846B32"/>
    <w:rsid w:val="0088726A"/>
    <w:rsid w:val="008A0BF5"/>
    <w:rsid w:val="008B02C3"/>
    <w:rsid w:val="008F6800"/>
    <w:rsid w:val="00922545"/>
    <w:rsid w:val="00950D88"/>
    <w:rsid w:val="00971522"/>
    <w:rsid w:val="00994DDD"/>
    <w:rsid w:val="009B6DC5"/>
    <w:rsid w:val="00A06BEC"/>
    <w:rsid w:val="00A12A9A"/>
    <w:rsid w:val="00A4004C"/>
    <w:rsid w:val="00A7378B"/>
    <w:rsid w:val="00AB5372"/>
    <w:rsid w:val="00AB6635"/>
    <w:rsid w:val="00AC12C2"/>
    <w:rsid w:val="00AC4736"/>
    <w:rsid w:val="00B04030"/>
    <w:rsid w:val="00B124BC"/>
    <w:rsid w:val="00B12588"/>
    <w:rsid w:val="00B55587"/>
    <w:rsid w:val="00BD09A4"/>
    <w:rsid w:val="00CB161D"/>
    <w:rsid w:val="00CC6E00"/>
    <w:rsid w:val="00CD4AA3"/>
    <w:rsid w:val="00CF3D4C"/>
    <w:rsid w:val="00CF511D"/>
    <w:rsid w:val="00CF6414"/>
    <w:rsid w:val="00D0318B"/>
    <w:rsid w:val="00D13F54"/>
    <w:rsid w:val="00D4776D"/>
    <w:rsid w:val="00D56E89"/>
    <w:rsid w:val="00D96462"/>
    <w:rsid w:val="00DA1C50"/>
    <w:rsid w:val="00DD0630"/>
    <w:rsid w:val="00DF691C"/>
    <w:rsid w:val="00E05EFA"/>
    <w:rsid w:val="00E2791F"/>
    <w:rsid w:val="00E57CBA"/>
    <w:rsid w:val="00E64697"/>
    <w:rsid w:val="00E847D3"/>
    <w:rsid w:val="00E911B0"/>
    <w:rsid w:val="00F119EA"/>
    <w:rsid w:val="00F13B36"/>
    <w:rsid w:val="00F15E54"/>
    <w:rsid w:val="00F54861"/>
    <w:rsid w:val="00F548B8"/>
    <w:rsid w:val="00F76376"/>
    <w:rsid w:val="00F91AA7"/>
    <w:rsid w:val="00FA3FCF"/>
    <w:rsid w:val="00FC050F"/>
    <w:rsid w:val="00FC135A"/>
    <w:rsid w:val="00FC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97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193A-B6B7-4215-BF1A-DA7002A9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Links>
    <vt:vector size="12" baseType="variant"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mailto:secretariageral@cauap.org.br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mailto:presidente@cauap.org.br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Gerente CAUAP</cp:lastModifiedBy>
  <cp:revision>3</cp:revision>
  <cp:lastPrinted>2013-10-29T17:57:00Z</cp:lastPrinted>
  <dcterms:created xsi:type="dcterms:W3CDTF">2014-02-03T18:14:00Z</dcterms:created>
  <dcterms:modified xsi:type="dcterms:W3CDTF">2014-02-03T18:22:00Z</dcterms:modified>
</cp:coreProperties>
</file>