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8B2C59">
        <w:rPr>
          <w:rFonts w:ascii="Arial" w:hAnsi="Arial" w:cs="Arial"/>
          <w:b/>
        </w:rPr>
        <w:t>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B2C59">
        <w:rPr>
          <w:rFonts w:ascii="Arial" w:hAnsi="Arial" w:cs="Arial"/>
          <w:b/>
        </w:rPr>
        <w:t xml:space="preserve"> 02 </w:t>
      </w:r>
      <w:r w:rsidR="00E52471" w:rsidRPr="00BE0620">
        <w:rPr>
          <w:rFonts w:ascii="Arial" w:hAnsi="Arial" w:cs="Arial"/>
          <w:b/>
        </w:rPr>
        <w:t xml:space="preserve">DE </w:t>
      </w:r>
      <w:r w:rsidR="008B2C59">
        <w:rPr>
          <w:rFonts w:ascii="Arial" w:hAnsi="Arial" w:cs="Arial"/>
          <w:b/>
        </w:rPr>
        <w:t>FEVEREIRO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 w:rsidR="004E48B1">
        <w:rPr>
          <w:rFonts w:ascii="Arial" w:hAnsi="Arial" w:cs="Arial"/>
        </w:rPr>
        <w:t>o feriado de Aniversário do Município de Macapá e o Feriado de Carnaval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6D2DCD">
        <w:rPr>
          <w:rFonts w:ascii="Arial" w:hAnsi="Arial" w:cs="Arial"/>
        </w:rPr>
        <w:t>considerando os dispositivos do DECRETO nº 0150/2016-PMM, que transfere para o dia 05 de fevereiro de 2016 (sexta-feira), o gozo do feriado alusivo ao Aniversário do Município de Macapá, data comemorada no dia 04 de fevereiro (quinta-feira), conforme previsto na Lei Orgânica do Município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 w:rsidR="006D2DCD">
        <w:rPr>
          <w:rFonts w:ascii="Arial" w:hAnsi="Arial" w:cs="Arial"/>
          <w:sz w:val="22"/>
          <w:szCs w:val="22"/>
        </w:rPr>
        <w:t>TRANSFERIR para o dia 05 de fevereiro (sexta-feira), o gozo do feriado local alusivo ao Aniversário de 258 ANOS DA CIDADE DE MACAPÁ, mantendo normal e regular o expediente do ia 04 de fevereiro de 2016.</w:t>
      </w:r>
    </w:p>
    <w:p w:rsidR="006D2DCD" w:rsidRDefault="006D2DC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</w:t>
      </w:r>
      <w:r w:rsidR="006D2DCD">
        <w:rPr>
          <w:rFonts w:ascii="Arial" w:hAnsi="Arial" w:cs="Arial"/>
          <w:sz w:val="22"/>
          <w:szCs w:val="22"/>
        </w:rPr>
        <w:t>COMUNICAR que no dia 05 de fevereiro de 2016 (sexta-feira), não haverá expediente;</w:t>
      </w:r>
    </w:p>
    <w:p w:rsidR="006D2DCD" w:rsidRDefault="006D2DC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2DC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Art.3º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6D2DCD">
        <w:rPr>
          <w:rFonts w:ascii="Arial" w:hAnsi="Arial" w:cs="Arial"/>
          <w:sz w:val="22"/>
          <w:szCs w:val="22"/>
        </w:rPr>
        <w:t>COMUNICAR que considerando o feriado de carnaval, nos dias 08, 09 e 10 de fevereiro de 2016, não haverá expediente no CAU/AP, o qual retornará suas atividades no dia 11 de fevereiro de 2016, (quinta-feira)</w:t>
      </w:r>
    </w:p>
    <w:p w:rsidR="006D2DCD" w:rsidRDefault="006D2DC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Pr="006D2DCD" w:rsidRDefault="006D2DCD" w:rsidP="005F7169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4º </w:t>
      </w:r>
      <w:r>
        <w:rPr>
          <w:rFonts w:ascii="Arial" w:hAnsi="Arial" w:cs="Arial"/>
          <w:sz w:val="22"/>
          <w:szCs w:val="22"/>
        </w:rPr>
        <w:t>Esta portaria entra em vigor na data de sua assinatura.</w:t>
      </w:r>
      <w:bookmarkStart w:id="0" w:name="_GoBack"/>
      <w:bookmarkEnd w:id="0"/>
      <w:r w:rsidR="00A2214D" w:rsidRPr="006D2DCD">
        <w:rPr>
          <w:rFonts w:ascii="Arial" w:hAnsi="Arial" w:cs="Arial"/>
          <w:b/>
          <w:sz w:val="22"/>
          <w:szCs w:val="22"/>
        </w:rPr>
        <w:t xml:space="preserve">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CB" w:rsidRDefault="009221CB" w:rsidP="00764BF3">
      <w:pPr>
        <w:spacing w:after="0" w:line="240" w:lineRule="auto"/>
      </w:pPr>
      <w:r>
        <w:separator/>
      </w:r>
    </w:p>
  </w:endnote>
  <w:endnote w:type="continuationSeparator" w:id="0">
    <w:p w:rsidR="009221CB" w:rsidRDefault="009221C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9221CB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CB" w:rsidRDefault="009221CB" w:rsidP="00764BF3">
      <w:pPr>
        <w:spacing w:after="0" w:line="240" w:lineRule="auto"/>
      </w:pPr>
      <w:r>
        <w:separator/>
      </w:r>
    </w:p>
  </w:footnote>
  <w:footnote w:type="continuationSeparator" w:id="0">
    <w:p w:rsidR="009221CB" w:rsidRDefault="009221CB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E48B1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D2DCD"/>
    <w:rsid w:val="006E093C"/>
    <w:rsid w:val="006E4CF9"/>
    <w:rsid w:val="00720F52"/>
    <w:rsid w:val="00733AD1"/>
    <w:rsid w:val="00764BF3"/>
    <w:rsid w:val="007765AD"/>
    <w:rsid w:val="007A637A"/>
    <w:rsid w:val="00817452"/>
    <w:rsid w:val="00830529"/>
    <w:rsid w:val="00846B32"/>
    <w:rsid w:val="0088726A"/>
    <w:rsid w:val="008874D4"/>
    <w:rsid w:val="008A0BF5"/>
    <w:rsid w:val="008B2C59"/>
    <w:rsid w:val="008B5A0C"/>
    <w:rsid w:val="008E3B10"/>
    <w:rsid w:val="009005E5"/>
    <w:rsid w:val="00914BE2"/>
    <w:rsid w:val="0091750C"/>
    <w:rsid w:val="009221CB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14B8AD-CAB0-4667-818D-4AAFE33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0B5B-07D7-409E-94A3-761FEAD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9</cp:revision>
  <cp:lastPrinted>2015-01-26T12:50:00Z</cp:lastPrinted>
  <dcterms:created xsi:type="dcterms:W3CDTF">2016-01-26T14:09:00Z</dcterms:created>
  <dcterms:modified xsi:type="dcterms:W3CDTF">2019-10-31T13:58:00Z</dcterms:modified>
</cp:coreProperties>
</file>