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563079">
        <w:rPr>
          <w:rFonts w:ascii="Arial" w:hAnsi="Arial" w:cs="Arial"/>
          <w:b/>
        </w:rPr>
        <w:t>4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05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79349D">
        <w:rPr>
          <w:rFonts w:ascii="Arial" w:hAnsi="Arial" w:cs="Arial"/>
        </w:rPr>
        <w:t>Procurador Jurídico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Anderson Couto do Amaral, advogado inscrito na Ordem dos Advogados do Brasil Seção do Amapá, sob o número 1343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>
        <w:rPr>
          <w:rFonts w:ascii="Arial" w:hAnsi="Arial" w:cs="Arial"/>
          <w:sz w:val="24"/>
          <w:szCs w:val="24"/>
        </w:rPr>
        <w:t>634.590.272-15, 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>
        <w:rPr>
          <w:rFonts w:ascii="Arial" w:hAnsi="Arial" w:cs="Arial"/>
          <w:sz w:val="24"/>
          <w:szCs w:val="24"/>
        </w:rPr>
        <w:t>Procurador Jurídico</w:t>
      </w:r>
      <w:r w:rsidRPr="00E422EC">
        <w:rPr>
          <w:rFonts w:ascii="Arial" w:hAnsi="Arial" w:cs="Arial"/>
          <w:sz w:val="24"/>
          <w:szCs w:val="24"/>
        </w:rPr>
        <w:t xml:space="preserve"> do CAU/AP, cargo em comissão de livre provimento e exoneração.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 Compete ao Procurador Jurídico: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25078D">
        <w:rPr>
          <w:rFonts w:ascii="Arial" w:hAnsi="Arial" w:cs="Arial"/>
          <w:sz w:val="24"/>
          <w:szCs w:val="24"/>
        </w:rPr>
        <w:t xml:space="preserve">- Assessorar a Presidência, </w:t>
      </w:r>
      <w:r>
        <w:rPr>
          <w:rFonts w:ascii="Arial" w:hAnsi="Arial" w:cs="Arial"/>
          <w:sz w:val="24"/>
          <w:szCs w:val="24"/>
        </w:rPr>
        <w:t xml:space="preserve">Gerencia </w:t>
      </w:r>
      <w:r w:rsidR="00C640AC">
        <w:rPr>
          <w:rFonts w:ascii="Arial" w:hAnsi="Arial" w:cs="Arial"/>
          <w:sz w:val="24"/>
          <w:szCs w:val="24"/>
        </w:rPr>
        <w:t>Administrativa e Gerencia Técnica</w:t>
      </w:r>
      <w:r w:rsidRPr="0025078D">
        <w:rPr>
          <w:rFonts w:ascii="Arial" w:hAnsi="Arial" w:cs="Arial"/>
          <w:sz w:val="24"/>
          <w:szCs w:val="24"/>
        </w:rPr>
        <w:t xml:space="preserve"> e Membros do Conselho </w:t>
      </w:r>
      <w:r>
        <w:rPr>
          <w:rFonts w:ascii="Arial" w:hAnsi="Arial" w:cs="Arial"/>
          <w:sz w:val="24"/>
          <w:szCs w:val="24"/>
        </w:rPr>
        <w:t>de Arquitetura e Urbanismo do Amapá</w:t>
      </w:r>
      <w:r w:rsidRPr="0025078D">
        <w:rPr>
          <w:rFonts w:ascii="Arial" w:hAnsi="Arial" w:cs="Arial"/>
          <w:sz w:val="24"/>
          <w:szCs w:val="24"/>
        </w:rPr>
        <w:t xml:space="preserve"> nas reuniões e comissões na instrução de processos e assuntos;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II - Emitir pareceres em processos impetrados contra o Conselho;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III - Prestar assistência jurídica em Juízo, ou fora dele, ao Conselho;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IV - Prestar assistência e orientação a</w:t>
      </w:r>
      <w:r>
        <w:rPr>
          <w:rFonts w:ascii="Arial" w:hAnsi="Arial" w:cs="Arial"/>
          <w:sz w:val="24"/>
          <w:szCs w:val="24"/>
        </w:rPr>
        <w:t>s subseções e Comissões</w:t>
      </w:r>
      <w:r w:rsidRPr="0025078D">
        <w:rPr>
          <w:rFonts w:ascii="Arial" w:hAnsi="Arial" w:cs="Arial"/>
          <w:sz w:val="24"/>
          <w:szCs w:val="24"/>
        </w:rPr>
        <w:t xml:space="preserve">, por determinação do Presidente;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V - Acompanhar, na esfera do Poder Judiciário, o andamento de processos que envolv</w:t>
      </w:r>
      <w:r>
        <w:rPr>
          <w:rFonts w:ascii="Arial" w:hAnsi="Arial" w:cs="Arial"/>
          <w:sz w:val="24"/>
          <w:szCs w:val="24"/>
        </w:rPr>
        <w:t>am interesse do Conselho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VI - Elaborar e propor a expedição de normas que facilitem a uniforme aplicação da legislação, à base da doutrina e da jurisprudência, ou solucionar questões de caráter geral, relativas ao exercício da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lastRenderedPageBreak/>
        <w:t>VII - Estudar e elaborar anteprojetos de regulamentação complementar ou de alteração da legislação relativa ao Conselho</w:t>
      </w:r>
      <w:r>
        <w:rPr>
          <w:rFonts w:ascii="Arial" w:hAnsi="Arial" w:cs="Arial"/>
          <w:sz w:val="24"/>
          <w:szCs w:val="24"/>
        </w:rPr>
        <w:t xml:space="preserve"> </w:t>
      </w:r>
      <w:r w:rsidRPr="0025078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Arquitetura e Urbanismo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VIII - Examinar e instruir os processos a serem encaminhados ao </w:t>
      </w:r>
      <w:r>
        <w:rPr>
          <w:rFonts w:ascii="Arial" w:hAnsi="Arial" w:cs="Arial"/>
          <w:sz w:val="24"/>
          <w:szCs w:val="24"/>
        </w:rPr>
        <w:t>CAU/BR</w:t>
      </w:r>
      <w:r w:rsidRPr="0025078D">
        <w:rPr>
          <w:rFonts w:ascii="Arial" w:hAnsi="Arial" w:cs="Arial"/>
          <w:sz w:val="24"/>
          <w:szCs w:val="24"/>
        </w:rPr>
        <w:t xml:space="preserve"> para pareceres;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IX - Acompanhar, coletar e classificar a legislação geral ou específica, os atos oficiais e a jurisprudência administrativa e judiciária firmada sobre ma</w:t>
      </w:r>
      <w:r>
        <w:rPr>
          <w:rFonts w:ascii="Arial" w:hAnsi="Arial" w:cs="Arial"/>
          <w:sz w:val="24"/>
          <w:szCs w:val="24"/>
        </w:rPr>
        <w:t>térias de interesse do Conselho</w:t>
      </w:r>
      <w:r w:rsidRPr="0025078D">
        <w:rPr>
          <w:rFonts w:ascii="Arial" w:hAnsi="Arial" w:cs="Arial"/>
          <w:sz w:val="24"/>
          <w:szCs w:val="24"/>
        </w:rPr>
        <w:t>, organizando e mantendo fichários sobre o assunto</w:t>
      </w:r>
      <w:r>
        <w:rPr>
          <w:rFonts w:ascii="Arial" w:hAnsi="Arial" w:cs="Arial"/>
          <w:sz w:val="24"/>
          <w:szCs w:val="24"/>
        </w:rPr>
        <w:t>, caso seja necessário</w:t>
      </w:r>
      <w:r w:rsidRPr="0025078D">
        <w:rPr>
          <w:rFonts w:ascii="Arial" w:hAnsi="Arial" w:cs="Arial"/>
          <w:sz w:val="24"/>
          <w:szCs w:val="24"/>
        </w:rPr>
        <w:t xml:space="preserve">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 - Acompanhar a tramitação nos órgãos dos Poderes Executivo e Legislativo</w:t>
      </w:r>
      <w:r>
        <w:rPr>
          <w:rFonts w:ascii="Arial" w:hAnsi="Arial" w:cs="Arial"/>
          <w:sz w:val="24"/>
          <w:szCs w:val="24"/>
        </w:rPr>
        <w:t xml:space="preserve"> Estadual</w:t>
      </w:r>
      <w:r w:rsidRPr="0025078D">
        <w:rPr>
          <w:rFonts w:ascii="Arial" w:hAnsi="Arial" w:cs="Arial"/>
          <w:sz w:val="24"/>
          <w:szCs w:val="24"/>
        </w:rPr>
        <w:t xml:space="preserve">, de projetos ou processos que envolvam interesses da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 e de seus profissionais;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XI - Redigir acórdãos das decisões de julgamento dos processos éticos ou disciplinares;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XII - Estudar e emitir parecer sobre a interpretação da legislação em geral e particularmente, das leis, dos decretos, regulamentos, regimentos, das normas e instruções relacionados com a atividade do Conselho;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XIII - Controlar os prazos legais existentes nas legislações que regem o</w:t>
      </w:r>
      <w:r>
        <w:rPr>
          <w:rFonts w:ascii="Arial" w:hAnsi="Arial" w:cs="Arial"/>
          <w:sz w:val="24"/>
          <w:szCs w:val="24"/>
        </w:rPr>
        <w:t>s</w:t>
      </w:r>
      <w:r w:rsidRPr="0025078D">
        <w:rPr>
          <w:rFonts w:ascii="Arial" w:hAnsi="Arial" w:cs="Arial"/>
          <w:sz w:val="24"/>
          <w:szCs w:val="24"/>
        </w:rPr>
        <w:t xml:space="preserve"> Conselhos de </w:t>
      </w:r>
      <w:r>
        <w:rPr>
          <w:rFonts w:ascii="Arial" w:hAnsi="Arial" w:cs="Arial"/>
          <w:sz w:val="24"/>
          <w:szCs w:val="24"/>
        </w:rPr>
        <w:t>Arquitetura e Urbanismo</w:t>
      </w:r>
      <w:r w:rsidRPr="0025078D">
        <w:rPr>
          <w:rFonts w:ascii="Arial" w:hAnsi="Arial" w:cs="Arial"/>
          <w:sz w:val="24"/>
          <w:szCs w:val="24"/>
        </w:rPr>
        <w:t xml:space="preserve">, alertando os setores interessados para cumprimento;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>XIV - Controlar as publicações dos atos do Consel</w:t>
      </w:r>
      <w:r>
        <w:rPr>
          <w:rFonts w:ascii="Arial" w:hAnsi="Arial" w:cs="Arial"/>
          <w:sz w:val="24"/>
          <w:szCs w:val="24"/>
        </w:rPr>
        <w:t>ho</w:t>
      </w:r>
      <w:r w:rsidRPr="0025078D">
        <w:rPr>
          <w:rFonts w:ascii="Arial" w:hAnsi="Arial" w:cs="Arial"/>
          <w:sz w:val="24"/>
          <w:szCs w:val="24"/>
        </w:rPr>
        <w:t xml:space="preserve"> na Imprensa Oficial, promovendo as anotações exigidas; </w:t>
      </w:r>
    </w:p>
    <w:p w:rsidR="001915EE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XV - Examinar e instruir, para apreciação de direitos, quando solicitado, processos relativos a registro no Conselho; e </w:t>
      </w:r>
    </w:p>
    <w:p w:rsidR="001915EE" w:rsidRPr="0025078D" w:rsidRDefault="001915EE" w:rsidP="00191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078D">
        <w:rPr>
          <w:rFonts w:ascii="Arial" w:hAnsi="Arial" w:cs="Arial"/>
          <w:sz w:val="24"/>
          <w:szCs w:val="24"/>
        </w:rPr>
        <w:t xml:space="preserve">XVI - Realizar outras tarefas que lhe forem cometidas. </w:t>
      </w:r>
    </w:p>
    <w:p w:rsidR="001915EE" w:rsidRPr="00BE0620" w:rsidRDefault="001915EE" w:rsidP="001915EE">
      <w:pPr>
        <w:spacing w:after="0" w:line="360" w:lineRule="auto"/>
        <w:jc w:val="both"/>
        <w:rPr>
          <w:rFonts w:ascii="Arial" w:hAnsi="Arial" w:cs="Arial"/>
        </w:rPr>
      </w:pPr>
      <w:r w:rsidRPr="0025078D">
        <w:rPr>
          <w:rFonts w:ascii="Arial" w:hAnsi="Arial" w:cs="Arial"/>
          <w:sz w:val="24"/>
          <w:szCs w:val="24"/>
        </w:rPr>
        <w:t xml:space="preserve"> </w:t>
      </w:r>
    </w:p>
    <w:p w:rsidR="001915EE" w:rsidRPr="0060797B" w:rsidRDefault="001915EE" w:rsidP="00191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Art.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1915EE" w:rsidRPr="0060797B" w:rsidRDefault="001915EE" w:rsidP="001915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15EE" w:rsidRPr="0060797B" w:rsidRDefault="001915EE" w:rsidP="001915EE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4B" w:rsidRDefault="00403D4B" w:rsidP="00764BF3">
      <w:pPr>
        <w:spacing w:after="0" w:line="240" w:lineRule="auto"/>
      </w:pPr>
      <w:r>
        <w:separator/>
      </w:r>
    </w:p>
  </w:endnote>
  <w:endnote w:type="continuationSeparator" w:id="0">
    <w:p w:rsidR="00403D4B" w:rsidRDefault="00403D4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4B" w:rsidRDefault="00403D4B" w:rsidP="00764BF3">
      <w:pPr>
        <w:spacing w:after="0" w:line="240" w:lineRule="auto"/>
      </w:pPr>
      <w:r>
        <w:separator/>
      </w:r>
    </w:p>
  </w:footnote>
  <w:footnote w:type="continuationSeparator" w:id="0">
    <w:p w:rsidR="00403D4B" w:rsidRDefault="00403D4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0E12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915EE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3D4B"/>
    <w:rsid w:val="0040648F"/>
    <w:rsid w:val="00410F50"/>
    <w:rsid w:val="00411F2A"/>
    <w:rsid w:val="00415555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3079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D73B8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07AD"/>
    <w:rsid w:val="00BF4518"/>
    <w:rsid w:val="00C54D0B"/>
    <w:rsid w:val="00C640AC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E10D0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2A7B"/>
    <w:rsid w:val="00DD759C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0236-C9C6-483A-97CF-F003FA0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59</cp:revision>
  <cp:lastPrinted>2017-12-29T13:00:00Z</cp:lastPrinted>
  <dcterms:created xsi:type="dcterms:W3CDTF">2013-04-04T13:16:00Z</dcterms:created>
  <dcterms:modified xsi:type="dcterms:W3CDTF">2018-01-10T13:21:00Z</dcterms:modified>
</cp:coreProperties>
</file>