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BB" w:rsidRPr="007F04BB" w:rsidRDefault="00C13496" w:rsidP="004C7361">
      <w:pPr>
        <w:spacing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bookmarkStart w:id="0" w:name="_GoBack"/>
      <w:bookmarkEnd w:id="0"/>
      <w:r w:rsidRPr="007F04BB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AA" w:rsidRPr="00E54E7F" w:rsidRDefault="00662025" w:rsidP="004C7361">
      <w:pPr>
        <w:spacing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Ata da </w:t>
      </w:r>
      <w:r w:rsidR="00E80951">
        <w:rPr>
          <w:rFonts w:ascii="Arial Narrow" w:hAnsi="Arial Narrow"/>
          <w:b/>
          <w:sz w:val="32"/>
          <w:szCs w:val="32"/>
        </w:rPr>
        <w:t>Décima Terceira</w:t>
      </w:r>
      <w:r w:rsidR="00E54E7F" w:rsidRPr="00E54E7F">
        <w:rPr>
          <w:rFonts w:ascii="Arial Narrow" w:hAnsi="Arial Narrow"/>
          <w:b/>
          <w:sz w:val="32"/>
          <w:szCs w:val="32"/>
        </w:rPr>
        <w:t xml:space="preserve"> Plenária do Conselho de Arquitetura e Urbanismo do Amapá – CAU/AP</w:t>
      </w:r>
    </w:p>
    <w:p w:rsidR="00F5634D" w:rsidRDefault="00745027" w:rsidP="00D82496">
      <w:pPr>
        <w:spacing w:after="0" w:line="360" w:lineRule="auto"/>
        <w:ind w:left="-142"/>
        <w:jc w:val="both"/>
      </w:pPr>
      <w:r>
        <w:t xml:space="preserve">Às </w:t>
      </w:r>
      <w:r w:rsidR="00662025">
        <w:softHyphen/>
      </w:r>
      <w:r w:rsidR="00662025">
        <w:softHyphen/>
      </w:r>
      <w:r w:rsidR="00662025">
        <w:softHyphen/>
      </w:r>
      <w:r w:rsidR="00662025">
        <w:softHyphen/>
      </w:r>
      <w:r w:rsidR="00112F9C">
        <w:t xml:space="preserve">dezoito </w:t>
      </w:r>
      <w:r w:rsidR="00E165CF">
        <w:t>horas</w:t>
      </w:r>
      <w:r w:rsidR="00112F9C">
        <w:t xml:space="preserve"> e vinte minutos</w:t>
      </w:r>
      <w:r w:rsidR="00662025">
        <w:t xml:space="preserve"> do dia</w:t>
      </w:r>
      <w:r w:rsidR="00151131">
        <w:t xml:space="preserve"> </w:t>
      </w:r>
      <w:r w:rsidR="00112F9C">
        <w:t>dezoito</w:t>
      </w:r>
      <w:r w:rsidR="00151131">
        <w:t xml:space="preserve"> </w:t>
      </w:r>
      <w:r w:rsidR="00AD0DC5">
        <w:t xml:space="preserve">de </w:t>
      </w:r>
      <w:r w:rsidR="00112F9C">
        <w:t>janei</w:t>
      </w:r>
      <w:r w:rsidR="00E165CF">
        <w:t>ro</w:t>
      </w:r>
      <w:r w:rsidR="00AD0DC5">
        <w:t xml:space="preserve"> de dois mil e </w:t>
      </w:r>
      <w:r w:rsidR="00112F9C">
        <w:t>treze</w:t>
      </w:r>
      <w:r w:rsidR="00AD0DC5">
        <w:t>, na sala</w:t>
      </w:r>
      <w:r w:rsidR="008D1292">
        <w:t xml:space="preserve"> de reuniões do CAU/</w:t>
      </w:r>
      <w:r w:rsidR="00D80673">
        <w:t>AP</w:t>
      </w:r>
      <w:r w:rsidR="00112F9C">
        <w:t xml:space="preserve">, sediado na Avenida Salgado Filho, 405, Centro, Macapá – </w:t>
      </w:r>
      <w:r w:rsidR="00706F73">
        <w:t>Amapá</w:t>
      </w:r>
      <w:r w:rsidR="00C11874">
        <w:t>,</w:t>
      </w:r>
      <w:r w:rsidR="005F75F7">
        <w:t xml:space="preserve"> reuniram</w:t>
      </w:r>
      <w:r w:rsidR="00706F73">
        <w:t>-se</w:t>
      </w:r>
      <w:r w:rsidR="008D1292">
        <w:t xml:space="preserve"> o Presidente do CAU/</w:t>
      </w:r>
      <w:r w:rsidR="00112F9C">
        <w:t xml:space="preserve">AP, </w:t>
      </w:r>
      <w:r w:rsidR="00AD0DC5">
        <w:t>o Senhor</w:t>
      </w:r>
      <w:r w:rsidR="00B0035B">
        <w:t xml:space="preserve"> </w:t>
      </w:r>
      <w:r w:rsidR="00AD0DC5">
        <w:t>JOSÉ ALBERTO TOSTES</w:t>
      </w:r>
      <w:r w:rsidR="00010FFA">
        <w:t xml:space="preserve">, </w:t>
      </w:r>
      <w:r w:rsidR="00305331">
        <w:t>a Vice-Presidente do CAU/AP, Conselheira Titular IZONETH DE NAZARÉ OLIVEIRA NUNES AGUILLAR, o Conselheiro Titular EUMENIDES DE ALMEIDA MASCARENHAS, a Conselheira Titular DANIELLE COSTA GUIMARÃES, o Conselheiro Titular RUBENS CAMILO ALENCAR,</w:t>
      </w:r>
      <w:r w:rsidR="00305331" w:rsidRPr="00305331">
        <w:t xml:space="preserve"> </w:t>
      </w:r>
      <w:r w:rsidR="00305331">
        <w:t xml:space="preserve">o Conselheiro Federal OSCARITO ANTUNES DO NASCIMENTO, o Gerente Técnico JOSÉ FRANCISCO SILVA DOS SANTOS e a senhora </w:t>
      </w:r>
      <w:r w:rsidR="00305331" w:rsidRPr="00305331">
        <w:t xml:space="preserve">FÁTIMA MARIA ANDRADE PELAIS </w:t>
      </w:r>
      <w:r w:rsidR="00305331">
        <w:t>(</w:t>
      </w:r>
      <w:r w:rsidR="00305331" w:rsidRPr="00305331">
        <w:t>membro</w:t>
      </w:r>
      <w:r w:rsidR="00305331">
        <w:t xml:space="preserve"> </w:t>
      </w:r>
      <w:r w:rsidR="00305331" w:rsidRPr="00305331">
        <w:t>titular</w:t>
      </w:r>
      <w:r w:rsidR="00305331">
        <w:t xml:space="preserve"> externo da </w:t>
      </w:r>
      <w:r w:rsidR="00305331" w:rsidRPr="00305331">
        <w:t>Comissão de ensino</w:t>
      </w:r>
      <w:r w:rsidR="00532C06">
        <w:t xml:space="preserve"> e</w:t>
      </w:r>
      <w:r w:rsidR="00305331" w:rsidRPr="00305331">
        <w:t xml:space="preserve"> exercício profissional)</w:t>
      </w:r>
      <w:r w:rsidR="00010FFA">
        <w:t>.</w:t>
      </w:r>
      <w:r w:rsidR="00010FFA" w:rsidRPr="00010FFA">
        <w:t xml:space="preserve"> </w:t>
      </w:r>
      <w:r w:rsidR="00661B50" w:rsidRPr="003A19E4">
        <w:t>O Presidente do CAU-AP</w:t>
      </w:r>
      <w:r w:rsidR="00305331">
        <w:t xml:space="preserve"> iniciou a </w:t>
      </w:r>
      <w:r w:rsidR="00661B50">
        <w:t>reunião</w:t>
      </w:r>
      <w:r w:rsidR="00305331">
        <w:t xml:space="preserve"> passando para a Secretária Geral do CAU/AP</w:t>
      </w:r>
      <w:r w:rsidR="00661B50">
        <w:t xml:space="preserve"> </w:t>
      </w:r>
      <w:r w:rsidR="00305331">
        <w:t xml:space="preserve">que fez a leitura da Convocatória e em seguida o Presidente colocou em apreciação a Ata da 12ª Plenária para </w:t>
      </w:r>
      <w:r w:rsidR="006156CD">
        <w:t xml:space="preserve">a devida aprovação. Na sequência, o Presidente abriu </w:t>
      </w:r>
      <w:r w:rsidR="00C63B62">
        <w:t>o espaço para os</w:t>
      </w:r>
      <w:r w:rsidR="006156CD">
        <w:t xml:space="preserve"> Conselheiros darem seus</w:t>
      </w:r>
      <w:r w:rsidR="00C63B62">
        <w:t xml:space="preserve"> informes</w:t>
      </w:r>
      <w:r w:rsidR="00A862D8">
        <w:t xml:space="preserve"> </w:t>
      </w:r>
      <w:r w:rsidR="00FC2CC2">
        <w:t>e os mesmos</w:t>
      </w:r>
      <w:r w:rsidR="00C63B62">
        <w:t xml:space="preserve"> </w:t>
      </w:r>
      <w:r w:rsidR="002616B1">
        <w:t xml:space="preserve">declararam </w:t>
      </w:r>
      <w:r w:rsidR="006156CD">
        <w:t>não haver nada a</w:t>
      </w:r>
      <w:r w:rsidR="00C63B62">
        <w:t xml:space="preserve"> </w:t>
      </w:r>
      <w:r w:rsidR="002616B1">
        <w:t>informar</w:t>
      </w:r>
      <w:r w:rsidR="005452DB">
        <w:t xml:space="preserve">. </w:t>
      </w:r>
      <w:r w:rsidR="00A862D8">
        <w:t>Em seguida, o</w:t>
      </w:r>
      <w:r w:rsidR="00C63B62">
        <w:t xml:space="preserve"> Presidente </w:t>
      </w:r>
      <w:r w:rsidR="00A862D8">
        <w:t xml:space="preserve">passou para o Gerente Técnico do CAU/AP, JOSÉ FRANCISCO SILVA, passar os informes da Gerencia. O Gerente </w:t>
      </w:r>
      <w:r w:rsidR="00E0278F">
        <w:t xml:space="preserve">Técnico falou sobre </w:t>
      </w:r>
      <w:r w:rsidR="009A566D">
        <w:t>a Portaria que estipula que as licitações sejam feitas por pregoeiro</w:t>
      </w:r>
      <w:r w:rsidR="00E0278F">
        <w:t xml:space="preserve"> e também informou que o período de experiência da Secretária já havia completado os noventa dias e que agora estará em processo de transição para a contratação efetiva. Em continuidade, o Presidente</w:t>
      </w:r>
      <w:r w:rsidR="000C2265">
        <w:t xml:space="preserve"> </w:t>
      </w:r>
      <w:r w:rsidR="00D671D5">
        <w:t>iniciou seus</w:t>
      </w:r>
      <w:r w:rsidR="00E0278F">
        <w:t xml:space="preserve"> informes falando sobre o Fórum de Presidentes que acontecerá </w:t>
      </w:r>
      <w:r w:rsidR="00F66EDD">
        <w:t xml:space="preserve">nos </w:t>
      </w:r>
      <w:r w:rsidR="00E0278F">
        <w:t xml:space="preserve">dias cinco e seis de fevereiro na cidade São Paulo/SP, onde o tema principal será a fiscalização no ano de dois mil e treze e ressaltou a importância </w:t>
      </w:r>
      <w:r w:rsidR="000C2265">
        <w:t xml:space="preserve">do tema, dada a necessidade da efetiva atuação do profissional que estará </w:t>
      </w:r>
      <w:r w:rsidR="00A34F74">
        <w:t xml:space="preserve">representando </w:t>
      </w:r>
      <w:r w:rsidR="00AB73A0">
        <w:t>o CAU/UF</w:t>
      </w:r>
      <w:r w:rsidR="000C2265">
        <w:t>.</w:t>
      </w:r>
      <w:r w:rsidR="00F22C54">
        <w:t xml:space="preserve">  Sobre o repasse da </w:t>
      </w:r>
      <w:r w:rsidR="008B39E9">
        <w:t>primeira</w:t>
      </w:r>
      <w:r w:rsidR="00F22C54">
        <w:t xml:space="preserve"> parcela do Fundo de apoio, o Presidente informou que, após</w:t>
      </w:r>
      <w:r w:rsidR="00576C56">
        <w:t xml:space="preserve"> a décima segunda</w:t>
      </w:r>
      <w:r w:rsidR="00F22C54">
        <w:t xml:space="preserve"> Plenária de Presidentes que participou, </w:t>
      </w:r>
      <w:r w:rsidR="00576C56">
        <w:t>ficou acordado que o repasse para CAU/BR seria</w:t>
      </w:r>
      <w:r w:rsidR="00C715EB">
        <w:t xml:space="preserve"> de</w:t>
      </w:r>
      <w:r w:rsidR="00576C56">
        <w:t xml:space="preserve"> vinte por cento, pois o CAU/AP recebia trinta e dois por cento que equivale a sete mil reais, </w:t>
      </w:r>
      <w:r w:rsidR="00B52EBE">
        <w:t>representando</w:t>
      </w:r>
      <w:r w:rsidR="00576C56">
        <w:t xml:space="preserve"> um valor muito inferior aos outros CAU/UFs equivalentes.</w:t>
      </w:r>
      <w:r w:rsidR="008B39E9">
        <w:t xml:space="preserve"> O Presidente</w:t>
      </w:r>
      <w:r w:rsidR="00A531F1">
        <w:t xml:space="preserve"> discorreu</w:t>
      </w:r>
      <w:r w:rsidR="008B39E9">
        <w:t xml:space="preserve"> que a metade dos CAU/UFs </w:t>
      </w:r>
      <w:r w:rsidR="00A531F1">
        <w:t>precisa</w:t>
      </w:r>
      <w:r w:rsidR="008B39E9">
        <w:t xml:space="preserve"> do fundo e que o CAU/Rio Grande do Sul foi o único q</w:t>
      </w:r>
      <w:r w:rsidR="00736E1D">
        <w:t>ue questionou a contribuição, contudo,</w:t>
      </w:r>
      <w:r w:rsidR="008B39E9">
        <w:t xml:space="preserve"> o Fundo </w:t>
      </w:r>
      <w:r w:rsidR="001F6D09">
        <w:t>de</w:t>
      </w:r>
      <w:r w:rsidR="00BB5156">
        <w:t xml:space="preserve"> </w:t>
      </w:r>
      <w:r w:rsidR="008B39E9">
        <w:t xml:space="preserve">dois mil e treze </w:t>
      </w:r>
      <w:r w:rsidR="00736E1D">
        <w:t>foi</w:t>
      </w:r>
      <w:r w:rsidR="008B39E9">
        <w:t xml:space="preserve"> aprovado por unanimidade</w:t>
      </w:r>
      <w:r w:rsidR="003902FF">
        <w:t>.</w:t>
      </w:r>
      <w:r w:rsidR="00032165">
        <w:t xml:space="preserve"> Na ocasião, o Presidente informou que a primeira parcela do Fundo foi depositada na quinta-feira, dia dezessete de </w:t>
      </w:r>
      <w:r w:rsidR="009F00B7">
        <w:t>janeiro, e aproveitou para pedir que a gestão dessa verba seja administrada com um maior rigor possível na aplicação, visto que esse ano o Tribunal de Contas da União estará fiscalizando as contas do CAU/AP.</w:t>
      </w:r>
      <w:r w:rsidR="00CA7B9E">
        <w:t xml:space="preserve"> </w:t>
      </w:r>
      <w:r w:rsidR="00382EFF">
        <w:t xml:space="preserve">Em continuidade, o Presidente </w:t>
      </w:r>
      <w:r w:rsidR="00A2233E">
        <w:t>relatou aos Conselheiros</w:t>
      </w:r>
      <w:r w:rsidR="00382EFF">
        <w:t xml:space="preserve"> a situação do convênio do B</w:t>
      </w:r>
      <w:r w:rsidR="00402706">
        <w:t xml:space="preserve">anco do Brasil, em especial </w:t>
      </w:r>
      <w:r w:rsidR="00382EFF">
        <w:t>o atendimento</w:t>
      </w:r>
      <w:r w:rsidR="00402706">
        <w:t xml:space="preserve"> dispensado que vem sendo realizado</w:t>
      </w:r>
      <w:r w:rsidR="00382EFF">
        <w:t xml:space="preserve"> de maneira desrespeitosa </w:t>
      </w:r>
      <w:r w:rsidR="00402706">
        <w:t xml:space="preserve">com </w:t>
      </w:r>
      <w:r w:rsidR="00382EFF">
        <w:t xml:space="preserve">a instituição, devido a situações desagradáveis que o Presidente e o Conselheiro EUMENIDES MASCARENHAS passaram </w:t>
      </w:r>
      <w:r w:rsidR="00382EFF">
        <w:lastRenderedPageBreak/>
        <w:t xml:space="preserve">nas diligencias feita a agencia da Avenida Coriolano Jucá que administra a conta do CAU/AP. </w:t>
      </w:r>
      <w:r w:rsidR="00721169">
        <w:t xml:space="preserve">Diante </w:t>
      </w:r>
      <w:r w:rsidR="00A2233E">
        <w:t>da insatisfação com e</w:t>
      </w:r>
      <w:r w:rsidR="00721169">
        <w:t xml:space="preserve">sta situação, o Presidente </w:t>
      </w:r>
      <w:r w:rsidR="00C94FE3">
        <w:t>decidiu enviar</w:t>
      </w:r>
      <w:r w:rsidR="00721169">
        <w:t xml:space="preserve"> </w:t>
      </w:r>
      <w:r w:rsidR="00C94FE3">
        <w:t xml:space="preserve">uma carta ao Superintendente do Banco do Brasil no Estado, relatando os fatos ocorridos, buscando </w:t>
      </w:r>
      <w:r w:rsidR="00A2233E">
        <w:t xml:space="preserve">assim, </w:t>
      </w:r>
      <w:r w:rsidR="00C94FE3">
        <w:t xml:space="preserve">a obtenção de uma resposta imediata quanto aos serviços que o Conselho está requisitando a </w:t>
      </w:r>
      <w:r w:rsidR="00E767F4">
        <w:t xml:space="preserve">fim de encontrar uma </w:t>
      </w:r>
      <w:r w:rsidR="00C94FE3">
        <w:t>solução</w:t>
      </w:r>
      <w:r w:rsidR="00A2233E">
        <w:t xml:space="preserve"> para concluir as pend</w:t>
      </w:r>
      <w:r w:rsidR="00165158">
        <w:t xml:space="preserve">ências existentes. Em seguida, o Presidente falou </w:t>
      </w:r>
      <w:r w:rsidR="00855402">
        <w:t xml:space="preserve">sobre </w:t>
      </w:r>
      <w:r w:rsidR="00165158">
        <w:t>a entrega das carteiras profissi</w:t>
      </w:r>
      <w:r w:rsidR="00992FF1">
        <w:t>onais dos Arquitetos Urbanistas</w:t>
      </w:r>
      <w:r w:rsidR="004A1AA5">
        <w:t>, informando</w:t>
      </w:r>
      <w:r w:rsidR="00992FF1">
        <w:t xml:space="preserve"> que </w:t>
      </w:r>
      <w:r w:rsidR="004A1AA5">
        <w:t>foram encontrados</w:t>
      </w:r>
      <w:r w:rsidR="00546565">
        <w:t xml:space="preserve"> erros nas informações cadastradas de alguns </w:t>
      </w:r>
      <w:r w:rsidR="004A1AA5">
        <w:t>profissionais,</w:t>
      </w:r>
      <w:r w:rsidR="00165158">
        <w:t xml:space="preserve"> </w:t>
      </w:r>
      <w:r w:rsidR="00992FF1">
        <w:t>o</w:t>
      </w:r>
      <w:r w:rsidR="004A1AA5">
        <w:t xml:space="preserve"> </w:t>
      </w:r>
      <w:r w:rsidR="00992FF1">
        <w:t xml:space="preserve">que ocasionou o </w:t>
      </w:r>
      <w:r w:rsidR="00165158">
        <w:t xml:space="preserve">não </w:t>
      </w:r>
      <w:r w:rsidR="00992FF1">
        <w:t>recebimento de</w:t>
      </w:r>
      <w:r w:rsidR="00165158">
        <w:t xml:space="preserve"> </w:t>
      </w:r>
      <w:r w:rsidR="00546565">
        <w:t xml:space="preserve">suas carteiras. O Presidente esclareceu que </w:t>
      </w:r>
      <w:r w:rsidR="00F05F17">
        <w:t>os problemas</w:t>
      </w:r>
      <w:r w:rsidR="004A1AA5">
        <w:t xml:space="preserve"> já</w:t>
      </w:r>
      <w:r w:rsidR="00F05F17">
        <w:t xml:space="preserve"> foram solucionados pelo CAU/AP sem a necessidade de chamar os profissionais para resolver</w:t>
      </w:r>
      <w:r w:rsidR="008469EB">
        <w:t>. O Presidente</w:t>
      </w:r>
      <w:r w:rsidR="004A68CE">
        <w:t xml:space="preserve"> informou</w:t>
      </w:r>
      <w:r w:rsidR="00F05F17">
        <w:t xml:space="preserve"> que </w:t>
      </w:r>
      <w:r w:rsidR="008469EB">
        <w:t>as</w:t>
      </w:r>
      <w:r w:rsidR="00F05F17">
        <w:t xml:space="preserve"> car</w:t>
      </w:r>
      <w:r w:rsidR="008469EB">
        <w:t xml:space="preserve">teiras destes profissionais virão </w:t>
      </w:r>
      <w:r w:rsidR="004A1AA5">
        <w:t xml:space="preserve">possivelmente </w:t>
      </w:r>
      <w:r w:rsidR="008469EB">
        <w:t xml:space="preserve">na próxima remessa </w:t>
      </w:r>
      <w:r w:rsidR="004A68CE">
        <w:t>que será enviada no final do mês de janeiro</w:t>
      </w:r>
      <w:r w:rsidR="002450AF">
        <w:t xml:space="preserve"> ou início de fevereiro</w:t>
      </w:r>
      <w:r w:rsidR="004A68CE">
        <w:t>. Sobre os profissionais que</w:t>
      </w:r>
      <w:r w:rsidR="008469EB">
        <w:t xml:space="preserve"> não fizeram a coleta biométrica até a data estipulada com isenção pelo CAU/BR, terão que pagar uma taxa no valor de quarenta reais para fazer a emissão de sua carteira. O Conselheiro RUBENS CAMILO aproveitou o ensejo e perguntou se foi enviado algum comunicado para os profissionais com essas informações. O Presidente</w:t>
      </w:r>
      <w:r w:rsidR="00A4501D">
        <w:t xml:space="preserve"> respondeu que </w:t>
      </w:r>
      <w:r w:rsidR="00A56DBB">
        <w:t>foram enviados</w:t>
      </w:r>
      <w:r w:rsidR="00A4501D">
        <w:t xml:space="preserve"> vários comunicados para os e-mails dos profissionais e que também foram publicados no site do CAU/AP.</w:t>
      </w:r>
      <w:r w:rsidR="004A68CE">
        <w:t xml:space="preserve"> Sobre os boletos de anuidade de </w:t>
      </w:r>
      <w:r w:rsidR="009F3FAA">
        <w:t>dois mil e treze</w:t>
      </w:r>
      <w:r w:rsidR="004A68CE">
        <w:t xml:space="preserve">, o Presidente </w:t>
      </w:r>
      <w:r w:rsidR="00EC116C">
        <w:t>comunicou</w:t>
      </w:r>
      <w:r w:rsidR="009F3FAA">
        <w:t xml:space="preserve"> que já</w:t>
      </w:r>
      <w:r w:rsidR="00EC116C">
        <w:t xml:space="preserve"> se</w:t>
      </w:r>
      <w:r w:rsidR="009F3FAA">
        <w:t xml:space="preserve"> </w:t>
      </w:r>
      <w:r w:rsidR="00EC116C">
        <w:t>encontram</w:t>
      </w:r>
      <w:r w:rsidR="009F3FAA">
        <w:t xml:space="preserve"> disponível e esclareceu que se caso houver pendência no pagamento da anuidade de dois mil e doze, será acrescentado esse valor ao boleto da nova anuidade</w:t>
      </w:r>
      <w:r w:rsidR="00C0674C">
        <w:t xml:space="preserve"> que ficou disponível</w:t>
      </w:r>
      <w:r w:rsidR="00CF3E04">
        <w:t xml:space="preserve"> no sistema</w:t>
      </w:r>
      <w:r w:rsidR="00EC116C">
        <w:t xml:space="preserve"> n</w:t>
      </w:r>
      <w:r w:rsidR="00C0674C">
        <w:t>o dia dois de janeiro</w:t>
      </w:r>
      <w:r w:rsidR="009F3FAA">
        <w:t xml:space="preserve">.  </w:t>
      </w:r>
      <w:r w:rsidR="00CF3E04">
        <w:t>Em continuidade aos informes, o Presidente falou sobre o depósito do fundo de apoio dois mil e doze que</w:t>
      </w:r>
      <w:r w:rsidR="003A3C42">
        <w:t xml:space="preserve"> foi repassado no mês de novembro de dois mil e doze</w:t>
      </w:r>
      <w:r w:rsidR="002B1485">
        <w:t xml:space="preserve">, período este, em </w:t>
      </w:r>
      <w:r w:rsidR="003A3C42">
        <w:t xml:space="preserve">que </w:t>
      </w:r>
      <w:r w:rsidR="00EC116C">
        <w:t>foi realizada a</w:t>
      </w:r>
      <w:r w:rsidR="003A3C42">
        <w:t xml:space="preserve"> coleta biométrica</w:t>
      </w:r>
      <w:r w:rsidR="00EC116C">
        <w:t>,</w:t>
      </w:r>
      <w:r w:rsidR="002B1485">
        <w:t xml:space="preserve"> ocasionando</w:t>
      </w:r>
      <w:r w:rsidR="005C159C">
        <w:t xml:space="preserve"> o</w:t>
      </w:r>
      <w:r w:rsidR="003A3C42">
        <w:t xml:space="preserve"> impedi</w:t>
      </w:r>
      <w:r w:rsidR="005C159C">
        <w:t>mento d</w:t>
      </w:r>
      <w:r w:rsidR="003A3C42">
        <w:t xml:space="preserve">a operacionalização </w:t>
      </w:r>
      <w:r w:rsidR="002B1485">
        <w:t>e</w:t>
      </w:r>
      <w:r w:rsidR="003A3C42">
        <w:t xml:space="preserve"> publicação dos editais </w:t>
      </w:r>
      <w:r w:rsidR="005C159C">
        <w:t>da aquisição do v</w:t>
      </w:r>
      <w:r w:rsidR="00EC116C">
        <w:t>eículo, equipamentos, softwares e</w:t>
      </w:r>
      <w:r w:rsidR="005C159C">
        <w:t xml:space="preserve"> passagens</w:t>
      </w:r>
      <w:r w:rsidR="002B1485">
        <w:t xml:space="preserve"> </w:t>
      </w:r>
      <w:r w:rsidR="00EC116C">
        <w:t xml:space="preserve">aéreas </w:t>
      </w:r>
      <w:r w:rsidR="002B1485">
        <w:t xml:space="preserve">para o CAU/AP. </w:t>
      </w:r>
      <w:r w:rsidR="00EC116C">
        <w:t>Na ocasião, o</w:t>
      </w:r>
      <w:r w:rsidR="002B1485">
        <w:t xml:space="preserve"> Presidente </w:t>
      </w:r>
      <w:r w:rsidR="00EC116C">
        <w:t>retificou</w:t>
      </w:r>
      <w:r w:rsidR="002B1485">
        <w:t xml:space="preserve"> que </w:t>
      </w:r>
      <w:r w:rsidR="004F4377">
        <w:t xml:space="preserve">a previsão da publicação </w:t>
      </w:r>
      <w:r w:rsidR="00035795">
        <w:t>desses editais será</w:t>
      </w:r>
      <w:r w:rsidR="00EC116C">
        <w:t xml:space="preserve"> realizada</w:t>
      </w:r>
      <w:r w:rsidR="00035795">
        <w:t xml:space="preserve"> até o mês de fevereiro do ano em curso</w:t>
      </w:r>
      <w:r w:rsidR="004F4377">
        <w:t>.</w:t>
      </w:r>
      <w:r w:rsidR="00035795">
        <w:t xml:space="preserve"> </w:t>
      </w:r>
      <w:r w:rsidR="00544BB6">
        <w:t>Em seguida</w:t>
      </w:r>
      <w:r w:rsidR="00035795">
        <w:t>, o Presidente abriu um parêntese para comunicar que diante d</w:t>
      </w:r>
      <w:r w:rsidR="00544BB6">
        <w:t xml:space="preserve">e alguns </w:t>
      </w:r>
      <w:r w:rsidR="00035795">
        <w:t>impasse</w:t>
      </w:r>
      <w:r w:rsidR="00544BB6">
        <w:t>s</w:t>
      </w:r>
      <w:r w:rsidR="00035795">
        <w:t xml:space="preserve"> referente ao lançamento das informações no Siscont Net, solicitou a liberação de senha para </w:t>
      </w:r>
      <w:r w:rsidR="00EC116C">
        <w:t>que outra</w:t>
      </w:r>
      <w:r w:rsidR="00035795">
        <w:t xml:space="preserve">s </w:t>
      </w:r>
      <w:r w:rsidR="00EC116C">
        <w:t xml:space="preserve">pessoas </w:t>
      </w:r>
      <w:r w:rsidR="00035795">
        <w:t>possam acessar</w:t>
      </w:r>
      <w:r w:rsidR="00544BB6">
        <w:t xml:space="preserve"> o sistema</w:t>
      </w:r>
      <w:r w:rsidR="00EC116C">
        <w:t xml:space="preserve"> a fim de</w:t>
      </w:r>
      <w:r w:rsidR="00544BB6">
        <w:t xml:space="preserve"> </w:t>
      </w:r>
      <w:r w:rsidR="004B0215">
        <w:t xml:space="preserve">proporcionar uma maior </w:t>
      </w:r>
      <w:r w:rsidR="00035795">
        <w:t>intera</w:t>
      </w:r>
      <w:r w:rsidR="004B0215">
        <w:t>ção</w:t>
      </w:r>
      <w:r w:rsidR="00035795">
        <w:t xml:space="preserve"> </w:t>
      </w:r>
      <w:r w:rsidR="004B0215">
        <w:t xml:space="preserve">com os procedimentos, </w:t>
      </w:r>
      <w:r w:rsidR="00035795">
        <w:t xml:space="preserve">visto a dificuldade </w:t>
      </w:r>
      <w:r w:rsidR="004B0215">
        <w:t>de</w:t>
      </w:r>
      <w:r w:rsidR="00035795">
        <w:t xml:space="preserve"> concentração desta atividade </w:t>
      </w:r>
      <w:r w:rsidR="004B0215">
        <w:t xml:space="preserve">apenas </w:t>
      </w:r>
      <w:r w:rsidR="00035795">
        <w:t xml:space="preserve">nas mãos </w:t>
      </w:r>
      <w:r w:rsidR="004B0215">
        <w:t xml:space="preserve">da Contadora, este fato </w:t>
      </w:r>
      <w:r w:rsidR="00035795">
        <w:t xml:space="preserve">acabou gerando alguns entraves. </w:t>
      </w:r>
      <w:r w:rsidR="0080697D">
        <w:t>Diante desta situação</w:t>
      </w:r>
      <w:r w:rsidR="00544BB6">
        <w:t>, o Presidente reafirmou que em um próximo treinamento d</w:t>
      </w:r>
      <w:r w:rsidR="00035795">
        <w:t>o Siscont Net</w:t>
      </w:r>
      <w:r w:rsidR="00544BB6">
        <w:t xml:space="preserve">, </w:t>
      </w:r>
      <w:r w:rsidR="002D58BE">
        <w:t>será</w:t>
      </w:r>
      <w:r w:rsidR="00544BB6">
        <w:t xml:space="preserve"> enviado um Conselheiro </w:t>
      </w:r>
      <w:r w:rsidR="00822A9B">
        <w:t>para participar</w:t>
      </w:r>
      <w:r w:rsidR="00544BB6">
        <w:t>.</w:t>
      </w:r>
      <w:r w:rsidR="00035795">
        <w:t xml:space="preserve"> </w:t>
      </w:r>
      <w:r w:rsidR="00B43E77">
        <w:t>Em seguida,</w:t>
      </w:r>
      <w:r w:rsidR="00822A9B">
        <w:t xml:space="preserve"> o Conselheiro EUMENIDES MASCARENHAS </w:t>
      </w:r>
      <w:r w:rsidR="00B43E77">
        <w:t xml:space="preserve">sugeriu que </w:t>
      </w:r>
      <w:r w:rsidR="00822A9B">
        <w:t xml:space="preserve">também </w:t>
      </w:r>
      <w:r w:rsidR="00B43E77">
        <w:t>enviasse</w:t>
      </w:r>
      <w:r w:rsidR="00822A9B">
        <w:t xml:space="preserve"> um dos servidores</w:t>
      </w:r>
      <w:r w:rsidR="00B43E77">
        <w:t xml:space="preserve"> do CAU/AP</w:t>
      </w:r>
      <w:r w:rsidR="00822A9B">
        <w:t xml:space="preserve"> para fazer o treinamento</w:t>
      </w:r>
      <w:r w:rsidR="00B43E77">
        <w:t xml:space="preserve"> juntamente com o Conselheiro designado</w:t>
      </w:r>
      <w:r w:rsidR="00C01ED1">
        <w:t>. O Presidente continuou seu</w:t>
      </w:r>
      <w:r w:rsidR="00822A9B">
        <w:t>s informes</w:t>
      </w:r>
      <w:r w:rsidR="007D6F4F">
        <w:t xml:space="preserve"> </w:t>
      </w:r>
      <w:r w:rsidR="0034550C">
        <w:t>comunicando</w:t>
      </w:r>
      <w:r w:rsidR="00035795">
        <w:t xml:space="preserve"> </w:t>
      </w:r>
      <w:r w:rsidR="007D6F4F">
        <w:t xml:space="preserve">que </w:t>
      </w:r>
      <w:r w:rsidR="00035795">
        <w:t xml:space="preserve">os restos a pagar do ano anterior </w:t>
      </w:r>
      <w:r w:rsidR="007D6F4F">
        <w:t>serão</w:t>
      </w:r>
      <w:r w:rsidR="00035795">
        <w:t xml:space="preserve"> </w:t>
      </w:r>
      <w:r w:rsidR="007D6F4F">
        <w:t>todos</w:t>
      </w:r>
      <w:r w:rsidR="00035795">
        <w:t xml:space="preserve"> pago</w:t>
      </w:r>
      <w:r w:rsidR="00721875">
        <w:t>s e deu sequência, falando sobre a substitu</w:t>
      </w:r>
      <w:r w:rsidR="0034550C">
        <w:t>ição dos conselheiros suplentes e</w:t>
      </w:r>
      <w:r w:rsidR="00721875">
        <w:t xml:space="preserve"> observou que </w:t>
      </w:r>
      <w:r w:rsidR="0034550C">
        <w:t xml:space="preserve">essa substituição </w:t>
      </w:r>
      <w:r w:rsidR="00721875">
        <w:t xml:space="preserve">não pode ser feita por meio de eleições. </w:t>
      </w:r>
      <w:r w:rsidR="00217983">
        <w:t>Neste sentido</w:t>
      </w:r>
      <w:r w:rsidR="00721875">
        <w:t xml:space="preserve">, o Presidente informou que será elaborada </w:t>
      </w:r>
      <w:r w:rsidR="00217983">
        <w:t xml:space="preserve">uma </w:t>
      </w:r>
      <w:r w:rsidR="00721875">
        <w:t xml:space="preserve">carta que o Conselheiro Federal </w:t>
      </w:r>
      <w:r w:rsidR="00B2261B">
        <w:t>leva</w:t>
      </w:r>
      <w:r w:rsidR="00721875">
        <w:t>rá para expor essa situação na próxima reunião do CAU/BR.</w:t>
      </w:r>
      <w:r w:rsidR="00571700">
        <w:t xml:space="preserve"> Na ocasião, o </w:t>
      </w:r>
      <w:r w:rsidR="00571700">
        <w:lastRenderedPageBreak/>
        <w:t xml:space="preserve">Conselheiro RUBENS CAMILO e a Conselheira DANIELLE GUIMARÃES, </w:t>
      </w:r>
      <w:r w:rsidR="00B2261B">
        <w:t>deram algumas</w:t>
      </w:r>
      <w:r w:rsidR="000D3446">
        <w:t xml:space="preserve"> informações a respeito do Conselheiro CLAUDIO MUNIZ e </w:t>
      </w:r>
      <w:r w:rsidR="00B2261B">
        <w:t xml:space="preserve">falaram </w:t>
      </w:r>
      <w:r w:rsidR="000D3446">
        <w:t>d</w:t>
      </w:r>
      <w:r w:rsidR="00E3258A">
        <w:t xml:space="preserve">os motivos que o </w:t>
      </w:r>
      <w:r w:rsidR="000D3446">
        <w:t>impossibili</w:t>
      </w:r>
      <w:r w:rsidR="00E3258A">
        <w:t>tam</w:t>
      </w:r>
      <w:r w:rsidR="000D3446">
        <w:t xml:space="preserve"> </w:t>
      </w:r>
      <w:r w:rsidR="00E3258A">
        <w:t>de</w:t>
      </w:r>
      <w:r w:rsidR="000D3446">
        <w:t xml:space="preserve"> ficar como Conselheiro Suplente do CAU/AP.</w:t>
      </w:r>
      <w:r w:rsidR="00F62A6A">
        <w:t xml:space="preserve"> O Presidente explicou </w:t>
      </w:r>
      <w:r w:rsidR="004E3FD4">
        <w:t xml:space="preserve">aos Conselheiros </w:t>
      </w:r>
      <w:r w:rsidR="00F62A6A">
        <w:t>que houve</w:t>
      </w:r>
      <w:r w:rsidR="00B2261B">
        <w:t>ram</w:t>
      </w:r>
      <w:r w:rsidR="00F62A6A">
        <w:t xml:space="preserve"> casos parecidos em outros CAU/UFs e</w:t>
      </w:r>
      <w:r w:rsidR="00B2261B">
        <w:t xml:space="preserve"> que</w:t>
      </w:r>
      <w:r w:rsidR="00F62A6A">
        <w:t xml:space="preserve"> a solução adotada foi </w:t>
      </w:r>
      <w:r w:rsidR="004E3FD4">
        <w:t>à</w:t>
      </w:r>
      <w:r w:rsidR="00F62A6A">
        <w:t xml:space="preserve"> substituição, mas </w:t>
      </w:r>
      <w:r w:rsidR="00B2261B">
        <w:t>com</w:t>
      </w:r>
      <w:r w:rsidR="00F62A6A">
        <w:t xml:space="preserve"> relação ao CAU/AP a situação é diferente, pois a eleição para Conselheiro</w:t>
      </w:r>
      <w:r w:rsidR="00B2261B">
        <w:t>s foi realizada com chapa única e</w:t>
      </w:r>
      <w:r w:rsidR="00706C82">
        <w:t xml:space="preserve"> sendo assim, </w:t>
      </w:r>
      <w:r w:rsidR="00F62A6A">
        <w:t>não tem como fazer a substituição dos Conselheiros Suplentes que saíram.</w:t>
      </w:r>
      <w:r w:rsidR="0056171E">
        <w:t xml:space="preserve"> Em </w:t>
      </w:r>
      <w:r w:rsidR="00706C82">
        <w:t>sequência</w:t>
      </w:r>
      <w:r w:rsidR="0056171E">
        <w:t xml:space="preserve">, o Presidente continuou os informes </w:t>
      </w:r>
      <w:r w:rsidR="007F5DD6">
        <w:t>e falou sobre o reajuste n</w:t>
      </w:r>
      <w:r w:rsidR="0056171E">
        <w:t>o aluguel do imóvel que o CAU/AP utiliza como sede</w:t>
      </w:r>
      <w:r w:rsidR="00FE0AC7">
        <w:t xml:space="preserve"> e que</w:t>
      </w:r>
      <w:r w:rsidR="0056171E">
        <w:t xml:space="preserve"> para o ano de dois mil e treze </w:t>
      </w:r>
      <w:r w:rsidR="00FE0AC7">
        <w:t>ficou com</w:t>
      </w:r>
      <w:r w:rsidR="0056171E">
        <w:t xml:space="preserve"> base no </w:t>
      </w:r>
      <w:r w:rsidR="0056171E" w:rsidRPr="0056171E">
        <w:t>Índice Geral de Preços – Mercado (IGP-M)</w:t>
      </w:r>
      <w:r w:rsidR="00FE0AC7">
        <w:t>. O Presidente</w:t>
      </w:r>
      <w:r w:rsidR="0056171E">
        <w:t xml:space="preserve"> salientou que a diferença no aumento está bem razoável, </w:t>
      </w:r>
      <w:r w:rsidR="00FE0AC7">
        <w:t>visto que</w:t>
      </w:r>
      <w:r w:rsidR="0056171E">
        <w:t xml:space="preserve"> o valor era </w:t>
      </w:r>
      <w:r w:rsidR="00FE0AC7">
        <w:t xml:space="preserve">de </w:t>
      </w:r>
      <w:r w:rsidR="0056171E">
        <w:t xml:space="preserve">mil e seiscentos reais </w:t>
      </w:r>
      <w:r w:rsidR="00FE0AC7">
        <w:t xml:space="preserve">e passou </w:t>
      </w:r>
      <w:r w:rsidR="0056171E">
        <w:t>para mil</w:t>
      </w:r>
      <w:r w:rsidR="003E0F6A">
        <w:t xml:space="preserve"> setecentos e vinte cinco</w:t>
      </w:r>
      <w:r w:rsidR="00FE0AC7">
        <w:t xml:space="preserve">. O Presidente comunicou que durante </w:t>
      </w:r>
      <w:r w:rsidR="003E0F6A">
        <w:t>a negociação</w:t>
      </w:r>
      <w:r w:rsidR="00FE0AC7">
        <w:t xml:space="preserve"> do ajuste do aluguel, foi falado sobre as melhorias feitas no imóvel e</w:t>
      </w:r>
      <w:r w:rsidR="00EE7846">
        <w:t xml:space="preserve"> </w:t>
      </w:r>
      <w:r w:rsidR="00FE0AC7">
        <w:t>d</w:t>
      </w:r>
      <w:r w:rsidR="00EE7846">
        <w:t>o</w:t>
      </w:r>
      <w:r w:rsidR="00FE0AC7">
        <w:t>s</w:t>
      </w:r>
      <w:r w:rsidR="004D757E">
        <w:t xml:space="preserve"> investimento</w:t>
      </w:r>
      <w:r w:rsidR="00FE0AC7">
        <w:t>s</w:t>
      </w:r>
      <w:r w:rsidR="004D757E">
        <w:t xml:space="preserve"> feito</w:t>
      </w:r>
      <w:r w:rsidR="00FE0AC7">
        <w:t>s</w:t>
      </w:r>
      <w:r w:rsidR="004D757E">
        <w:t xml:space="preserve"> no</w:t>
      </w:r>
      <w:r w:rsidR="00EE7846">
        <w:t xml:space="preserve"> valor </w:t>
      </w:r>
      <w:r w:rsidR="004D757E">
        <w:t xml:space="preserve">de </w:t>
      </w:r>
      <w:r w:rsidR="00EE7846">
        <w:t>sete mil reais</w:t>
      </w:r>
      <w:r w:rsidR="00FE0AC7">
        <w:t>. O Presidente informou que</w:t>
      </w:r>
      <w:r w:rsidR="004D757E">
        <w:t xml:space="preserve"> pediu à imobiliária que fizesse um melhoramento na pintura do prédio. Finalizando os informes, o Presidente apresentou os últimos números referentes</w:t>
      </w:r>
      <w:r w:rsidR="00BE6980">
        <w:t xml:space="preserve"> ao período de quatorze de dezembro de dois mil e doze a dezoito de janeiro de dois mil e treze do</w:t>
      </w:r>
      <w:r w:rsidR="004D757E">
        <w:t xml:space="preserve"> Sistema de Informação e Comunicação do CAU – SICCAU</w:t>
      </w:r>
      <w:r w:rsidR="00BE6980">
        <w:t>. Nas informações consta que não houve nenhum registro profissional,</w:t>
      </w:r>
      <w:r w:rsidR="00704E70">
        <w:t xml:space="preserve"> apenas</w:t>
      </w:r>
      <w:r w:rsidR="00BE6980">
        <w:t xml:space="preserve"> duas empresas foram registradas</w:t>
      </w:r>
      <w:r w:rsidR="00704E70">
        <w:t>,</w:t>
      </w:r>
      <w:r w:rsidR="00BE6980">
        <w:t xml:space="preserve"> dezessete certidões </w:t>
      </w:r>
      <w:r w:rsidR="00704E70">
        <w:t xml:space="preserve">foram emitidas </w:t>
      </w:r>
      <w:r w:rsidR="00BE6980">
        <w:t>e noventa e ci</w:t>
      </w:r>
      <w:r w:rsidR="00704E70">
        <w:t>nco RRT’s foram emitidas até ess</w:t>
      </w:r>
      <w:r w:rsidR="00BE6980">
        <w:t xml:space="preserve">a data. No relatório geral do ano de dois mil e doze, referente aos dados de atualizações cadastrais até trinta e um de dezembro, </w:t>
      </w:r>
      <w:r w:rsidR="00C55BB3">
        <w:t>foram realizadas</w:t>
      </w:r>
      <w:r w:rsidR="00BE6980">
        <w:t xml:space="preserve"> um total de cento e</w:t>
      </w:r>
      <w:r w:rsidR="00C55BB3">
        <w:t xml:space="preserve"> quarenta e cinco atualizações cadastrais, sendo que</w:t>
      </w:r>
      <w:r w:rsidR="00CE6F1B">
        <w:t>,</w:t>
      </w:r>
      <w:r w:rsidR="00C55BB3">
        <w:t xml:space="preserve"> existem trinta e sete ainda pendentes. Sobre as</w:t>
      </w:r>
      <w:r w:rsidR="00BE6980">
        <w:t xml:space="preserve"> </w:t>
      </w:r>
      <w:r w:rsidR="00C55BB3">
        <w:t>capturas de dados biométricos, foram realizados cento e sessenta e uma, das quais, trinta e sete ainda não finalizaram todo o processo para a emissão da carteira profissional.</w:t>
      </w:r>
      <w:r w:rsidR="005E4262">
        <w:t xml:space="preserve"> O Presidente</w:t>
      </w:r>
      <w:r w:rsidR="001A5DBD">
        <w:t xml:space="preserve"> </w:t>
      </w:r>
      <w:r w:rsidR="002502CF">
        <w:t xml:space="preserve">ressaltou que houve um crescimento expressivo em relação ao cadastro de empresas e </w:t>
      </w:r>
      <w:r w:rsidR="001A5DBD">
        <w:t>aproveitou</w:t>
      </w:r>
      <w:r w:rsidR="005E4262">
        <w:t xml:space="preserve"> para </w:t>
      </w:r>
      <w:r w:rsidR="002502CF">
        <w:t xml:space="preserve">informar que o CAU/BR contratou uma empresa para fazer o levantamento sobre o perfil sócio econômico do Arquiteto Urbanista </w:t>
      </w:r>
      <w:r w:rsidR="00CE6F1B">
        <w:t>com a finalidade de</w:t>
      </w:r>
      <w:r w:rsidR="002502CF">
        <w:t xml:space="preserve"> traçar as características locais, </w:t>
      </w:r>
      <w:r w:rsidR="007A46F8">
        <w:t>através de detalhes referentes ao modo de atuação desse profissional</w:t>
      </w:r>
      <w:r w:rsidR="002502CF">
        <w:t>.</w:t>
      </w:r>
      <w:r w:rsidR="007A46F8">
        <w:t xml:space="preserve"> </w:t>
      </w:r>
      <w:r w:rsidR="00CE6F1B">
        <w:t>Do</w:t>
      </w:r>
      <w:r w:rsidR="007A46F8">
        <w:t xml:space="preserve"> resultado </w:t>
      </w:r>
      <w:r w:rsidR="00CE6F1B">
        <w:t>do</w:t>
      </w:r>
      <w:r w:rsidR="007A46F8">
        <w:t xml:space="preserve"> levantamento será produzido um relatório completo e detalhado do</w:t>
      </w:r>
      <w:r w:rsidR="00CE6F1B">
        <w:t>s</w:t>
      </w:r>
      <w:r w:rsidR="007A46F8">
        <w:t xml:space="preserve"> profissionais em todo o país. </w:t>
      </w:r>
      <w:r w:rsidR="0000558C">
        <w:t xml:space="preserve">Para encerra os informes, </w:t>
      </w:r>
      <w:r w:rsidR="00CE6F1B">
        <w:t xml:space="preserve">para levar ao conhecimento dos Conselheiros, </w:t>
      </w:r>
      <w:r w:rsidR="0000558C">
        <w:t xml:space="preserve">o Presidente relatou </w:t>
      </w:r>
      <w:r w:rsidR="005E4262">
        <w:t xml:space="preserve">um fato </w:t>
      </w:r>
      <w:r w:rsidR="00D14154">
        <w:t xml:space="preserve">ocorrido com </w:t>
      </w:r>
      <w:r w:rsidR="00CE6F1B">
        <w:t>a</w:t>
      </w:r>
      <w:r w:rsidR="00D14154">
        <w:t xml:space="preserve"> profissional que é coordenara do curso de Arquitetura e Urbanismo n</w:t>
      </w:r>
      <w:r w:rsidR="00CE6F1B">
        <w:t>a Universidade federal do Amapá.</w:t>
      </w:r>
      <w:r w:rsidR="001A5DBD">
        <w:t xml:space="preserve"> Ela</w:t>
      </w:r>
      <w:r w:rsidR="00E512A0">
        <w:t xml:space="preserve"> questionou sobre o porquê do SICCAU </w:t>
      </w:r>
      <w:r w:rsidR="001A5DBD">
        <w:t xml:space="preserve">só </w:t>
      </w:r>
      <w:r w:rsidR="00E512A0">
        <w:t xml:space="preserve">aceitar o </w:t>
      </w:r>
      <w:r w:rsidR="00CE6F1B">
        <w:t xml:space="preserve">seu </w:t>
      </w:r>
      <w:r w:rsidR="00E512A0">
        <w:t xml:space="preserve">mestrado como formação complementar, pois </w:t>
      </w:r>
      <w:r w:rsidR="00CE6F1B">
        <w:t xml:space="preserve">ela </w:t>
      </w:r>
      <w:r w:rsidR="00E512A0">
        <w:t xml:space="preserve">pensou que </w:t>
      </w:r>
      <w:r w:rsidR="004425B0">
        <w:t xml:space="preserve">esse título </w:t>
      </w:r>
      <w:r w:rsidR="00CE6F1B">
        <w:t>viria</w:t>
      </w:r>
      <w:r w:rsidR="004425B0">
        <w:t xml:space="preserve"> registrado em su</w:t>
      </w:r>
      <w:r w:rsidR="00E512A0">
        <w:t>a carteira profissional</w:t>
      </w:r>
      <w:r w:rsidR="001A5DBD">
        <w:t xml:space="preserve">. O Presidente, explicou que </w:t>
      </w:r>
      <w:r w:rsidR="00CE6F1B">
        <w:t>n</w:t>
      </w:r>
      <w:r w:rsidR="001A5DBD">
        <w:t xml:space="preserve">o seu </w:t>
      </w:r>
      <w:r w:rsidR="00CE6F1B">
        <w:t xml:space="preserve">próprio </w:t>
      </w:r>
      <w:r w:rsidR="001A5DBD">
        <w:t xml:space="preserve">registro </w:t>
      </w:r>
      <w:r w:rsidR="00CE6F1B">
        <w:t>de suas</w:t>
      </w:r>
      <w:r w:rsidR="001A5DBD">
        <w:t xml:space="preserve"> titulações de mestre e doutor</w:t>
      </w:r>
      <w:r w:rsidR="00CE6F1B">
        <w:t>, ficaram</w:t>
      </w:r>
      <w:r w:rsidR="001A5DBD">
        <w:t xml:space="preserve"> registrado</w:t>
      </w:r>
      <w:r w:rsidR="00CE6F1B">
        <w:t>s</w:t>
      </w:r>
      <w:r w:rsidR="001A5DBD">
        <w:t xml:space="preserve"> como </w:t>
      </w:r>
      <w:r w:rsidR="00CE6F1B">
        <w:t xml:space="preserve">informações </w:t>
      </w:r>
      <w:r w:rsidR="001A5DBD">
        <w:t>complementar</w:t>
      </w:r>
      <w:r w:rsidR="00CE6F1B">
        <w:t xml:space="preserve">es e que podem ser </w:t>
      </w:r>
      <w:r w:rsidR="001A5DBD">
        <w:t>acessadas mediante a emissão de certidão que apresenta toda essas informações referentes ao Profissional.</w:t>
      </w:r>
      <w:r w:rsidR="002502CF">
        <w:t xml:space="preserve"> </w:t>
      </w:r>
      <w:r w:rsidR="004C6C9E">
        <w:t>Em continuidade a reunião, os conselheiros apro</w:t>
      </w:r>
      <w:r w:rsidR="001C217B">
        <w:t>veitaram para falar de algun</w:t>
      </w:r>
      <w:r w:rsidR="004C6C9E">
        <w:t>s</w:t>
      </w:r>
      <w:r w:rsidR="001C217B">
        <w:t xml:space="preserve"> temas</w:t>
      </w:r>
      <w:r w:rsidR="004C6C9E">
        <w:t xml:space="preserve"> que </w:t>
      </w:r>
      <w:r w:rsidR="001C217B">
        <w:t xml:space="preserve">ainda </w:t>
      </w:r>
      <w:r w:rsidR="004C6C9E">
        <w:t>estão em aberto</w:t>
      </w:r>
      <w:r w:rsidR="001C217B">
        <w:t>. A</w:t>
      </w:r>
      <w:r w:rsidR="00C96B83">
        <w:t xml:space="preserve"> conselheira DANIELLE GUIMARAES </w:t>
      </w:r>
      <w:r w:rsidR="00FC6CC7">
        <w:t>pe</w:t>
      </w:r>
      <w:r w:rsidR="004C6C9E">
        <w:t>r</w:t>
      </w:r>
      <w:r w:rsidR="00FC6CC7">
        <w:t>guntou</w:t>
      </w:r>
      <w:r w:rsidR="001C217B">
        <w:t xml:space="preserve"> se haverá algum </w:t>
      </w:r>
      <w:r w:rsidR="00E8300D">
        <w:t xml:space="preserve">tipo de </w:t>
      </w:r>
      <w:r w:rsidR="001C217B">
        <w:t xml:space="preserve">treinamento referente </w:t>
      </w:r>
      <w:r w:rsidR="00E8300D">
        <w:t>à</w:t>
      </w:r>
      <w:r w:rsidR="001C217B">
        <w:t xml:space="preserve"> fiscalização</w:t>
      </w:r>
      <w:r w:rsidR="00606B33">
        <w:t xml:space="preserve">, visto a </w:t>
      </w:r>
      <w:r w:rsidR="00606B33">
        <w:lastRenderedPageBreak/>
        <w:t>necessidade de</w:t>
      </w:r>
      <w:r w:rsidR="00E93C19">
        <w:t xml:space="preserve"> agilizar a contratação desse profissional </w:t>
      </w:r>
      <w:r w:rsidR="00606B33">
        <w:t>por conta d</w:t>
      </w:r>
      <w:r w:rsidR="00E93C19">
        <w:t>a existência de obras irregulares e exemplificou que existe uma obra próxima a sua residência que não possui um arquiteto responsável</w:t>
      </w:r>
      <w:r w:rsidR="00E8300D">
        <w:t>. O Presid</w:t>
      </w:r>
      <w:r w:rsidR="00606B33">
        <w:t xml:space="preserve">ente </w:t>
      </w:r>
      <w:r w:rsidR="00CE6F1B">
        <w:t>indicou</w:t>
      </w:r>
      <w:r w:rsidR="00606B33">
        <w:t xml:space="preserve"> que a Conselheira pode fazer uma denuncia on-line para qu</w:t>
      </w:r>
      <w:r w:rsidR="00CE6F1B">
        <w:t>e a obra seja notificada e que ainda</w:t>
      </w:r>
      <w:r w:rsidR="00606B33">
        <w:t xml:space="preserve"> precis</w:t>
      </w:r>
      <w:r w:rsidR="00CE6F1B">
        <w:t>a</w:t>
      </w:r>
      <w:r w:rsidR="00606B33">
        <w:t xml:space="preserve"> fechar algumas definições </w:t>
      </w:r>
      <w:r w:rsidR="00CE6F1B">
        <w:t>referentes</w:t>
      </w:r>
      <w:r w:rsidR="00606B33">
        <w:t xml:space="preserve"> a contratação do profissional, no que diz respeito ao perfil</w:t>
      </w:r>
      <w:r w:rsidR="000275E0">
        <w:t xml:space="preserve"> do mesmo. Para a função será</w:t>
      </w:r>
      <w:r w:rsidR="00CE6F1B">
        <w:t xml:space="preserve"> necessário que a </w:t>
      </w:r>
      <w:r w:rsidR="00606B33">
        <w:t xml:space="preserve">pessoa </w:t>
      </w:r>
      <w:r w:rsidR="00CE6F1B">
        <w:t xml:space="preserve">seja </w:t>
      </w:r>
      <w:r w:rsidR="00606B33">
        <w:t>dinâmica, conhecedora do sistema de geoprocessamento, não poderia ser tímida</w:t>
      </w:r>
      <w:r w:rsidR="00967F09">
        <w:t xml:space="preserve"> e mais alguns </w:t>
      </w:r>
      <w:r w:rsidR="00CE6F1B">
        <w:t xml:space="preserve">outros </w:t>
      </w:r>
      <w:r w:rsidR="00967F09">
        <w:t xml:space="preserve">requisitos fundamentais para </w:t>
      </w:r>
      <w:r w:rsidR="00CE6F1B">
        <w:t>um fiscal</w:t>
      </w:r>
      <w:r w:rsidR="00967F09">
        <w:t>. O Presi</w:t>
      </w:r>
      <w:r w:rsidR="00F529BC">
        <w:t xml:space="preserve">dente </w:t>
      </w:r>
      <w:r w:rsidR="00CE6F1B">
        <w:t>comunicou</w:t>
      </w:r>
      <w:r w:rsidR="00F529BC">
        <w:t xml:space="preserve"> que foi instalado</w:t>
      </w:r>
      <w:r w:rsidR="00967F09">
        <w:t xml:space="preserve"> </w:t>
      </w:r>
      <w:r w:rsidR="00F529BC">
        <w:t xml:space="preserve">um sistema piloto de fiscalização que se encontra em pleno funcionamento </w:t>
      </w:r>
      <w:r w:rsidR="00967F09">
        <w:t>na ci</w:t>
      </w:r>
      <w:r w:rsidR="00F529BC">
        <w:t xml:space="preserve">dade de Ribeirão Preto/SP, e acrescentou que esse mesmo sistema será implantado futuramente nas cidades </w:t>
      </w:r>
      <w:r w:rsidR="00967F09">
        <w:t>escolhida</w:t>
      </w:r>
      <w:r w:rsidR="00F529BC">
        <w:t>s</w:t>
      </w:r>
      <w:r w:rsidR="00967F09">
        <w:t xml:space="preserve"> para </w:t>
      </w:r>
      <w:r w:rsidR="00F529BC">
        <w:t>funcionar</w:t>
      </w:r>
      <w:r w:rsidR="00967F09">
        <w:t xml:space="preserve"> geoprocessamento</w:t>
      </w:r>
      <w:r w:rsidR="00C4708F">
        <w:t xml:space="preserve">, no caso do </w:t>
      </w:r>
      <w:r w:rsidR="00F529BC">
        <w:t xml:space="preserve">Amapá será </w:t>
      </w:r>
      <w:r w:rsidR="00967F09">
        <w:t>a cidade de Santana.</w:t>
      </w:r>
      <w:r w:rsidR="00F529BC">
        <w:t xml:space="preserve"> Ainda sobre a fiscalização, o Presidente falou que o CAU/AP fará uma fiscalização de forma educativa, diferente da que vem sendo realizada pelo CREA-AP. O Presidente aproveitou o ensejo para informar que a senhora </w:t>
      </w:r>
      <w:r w:rsidR="00AF0788">
        <w:t>Mirna Cortopassi</w:t>
      </w:r>
      <w:r w:rsidR="00B80A98">
        <w:t xml:space="preserve"> </w:t>
      </w:r>
      <w:r w:rsidR="00C4708F">
        <w:t>fez uma demonstração de um</w:t>
      </w:r>
      <w:r w:rsidR="00146E72">
        <w:t xml:space="preserve"> sistema que</w:t>
      </w:r>
      <w:r w:rsidR="00C4708F">
        <w:t xml:space="preserve"> ela</w:t>
      </w:r>
      <w:r w:rsidR="00146E72">
        <w:t xml:space="preserve"> está </w:t>
      </w:r>
      <w:r w:rsidR="00B80A98">
        <w:t>trabalhando</w:t>
      </w:r>
      <w:r w:rsidR="00146E72">
        <w:t xml:space="preserve">, onde </w:t>
      </w:r>
      <w:r w:rsidR="00C4708F">
        <w:t>o</w:t>
      </w:r>
      <w:r w:rsidR="00146E72">
        <w:t xml:space="preserve"> </w:t>
      </w:r>
      <w:r w:rsidR="00146E72" w:rsidRPr="005C3DAD">
        <w:rPr>
          <w:i/>
        </w:rPr>
        <w:t>software</w:t>
      </w:r>
      <w:r w:rsidR="00146E72">
        <w:t xml:space="preserve"> </w:t>
      </w:r>
      <w:r w:rsidR="00C4708F">
        <w:t>evidencia os</w:t>
      </w:r>
      <w:r w:rsidR="00146E72">
        <w:t xml:space="preserve"> dados enviados pela prefeitura </w:t>
      </w:r>
      <w:r w:rsidR="00C4708F">
        <w:t xml:space="preserve">e que são </w:t>
      </w:r>
      <w:r w:rsidR="00146E72">
        <w:t>referentes a obra.</w:t>
      </w:r>
      <w:r w:rsidR="00B80A98">
        <w:t xml:space="preserve"> </w:t>
      </w:r>
      <w:r w:rsidR="00A76E9D">
        <w:t xml:space="preserve">Em seguida, o Conselheiro OSCARITO ANTUNES </w:t>
      </w:r>
      <w:r w:rsidR="00860753">
        <w:t xml:space="preserve">aproveitou o </w:t>
      </w:r>
      <w:r w:rsidR="00C4708F">
        <w:t>para informar que na reunião</w:t>
      </w:r>
      <w:r w:rsidR="00860753">
        <w:t xml:space="preserve"> </w:t>
      </w:r>
      <w:r w:rsidR="00C4708F">
        <w:t>do</w:t>
      </w:r>
      <w:r w:rsidR="00860753">
        <w:t xml:space="preserve"> dia cinco de fevereiro, </w:t>
      </w:r>
      <w:r w:rsidR="00C4708F">
        <w:t xml:space="preserve">será estipulado </w:t>
      </w:r>
      <w:r w:rsidR="00860753">
        <w:t>o prazo para o repasse do convênio com o Banco do Brasil. A Conselheira DA</w:t>
      </w:r>
      <w:r w:rsidR="00333588">
        <w:t>NIELLE GUIMARÃES perguntou se o CAU/AP teve opção na escolha da agência para celebrar o convênio. O Presidente retomou os comentários sobre a falta de logística no atendimento da Agencia onde o CAU/AP celebrou o convênio e aproveitou para reforçar ao Conselheiro OSCARITO ANTUNES, que leve esse ponto</w:t>
      </w:r>
      <w:r w:rsidR="00E519C1">
        <w:t xml:space="preserve"> para ser discutido</w:t>
      </w:r>
      <w:r w:rsidR="00333588">
        <w:t xml:space="preserve"> </w:t>
      </w:r>
      <w:r w:rsidR="00E519C1">
        <w:t>n</w:t>
      </w:r>
      <w:r w:rsidR="00333588">
        <w:t>a próxima reunião do CAU/BR</w:t>
      </w:r>
      <w:r w:rsidR="00E519C1">
        <w:t>.</w:t>
      </w:r>
      <w:r w:rsidR="00606E17">
        <w:t xml:space="preserve"> O Conselheiro OSCARITO ANTUNES retomou a fala para informar que o CAU/BR aprovou a contratação de uma empresa que irá disponibilizar o plano de saúde para os CAUs e que deverá sair uma resolução a respeito nos próximos dois meses. Em seguida, passou-se a ORDEM DO DIA que trata da Proposta de Cronograma para dois mil e treze</w:t>
      </w:r>
      <w:r w:rsidR="00C4708F">
        <w:t>. O Presidente</w:t>
      </w:r>
      <w:r w:rsidR="000A7ADA">
        <w:t xml:space="preserve"> lembro</w:t>
      </w:r>
      <w:r w:rsidR="00C4708F">
        <w:t>u</w:t>
      </w:r>
      <w:r w:rsidR="000A7ADA">
        <w:t xml:space="preserve"> que o calendário das reuniões do ano de dois mil e doze foi muito instável</w:t>
      </w:r>
      <w:r w:rsidR="00C4708F">
        <w:t xml:space="preserve"> e</w:t>
      </w:r>
      <w:r w:rsidR="00606E17">
        <w:t xml:space="preserve"> </w:t>
      </w:r>
      <w:r w:rsidR="00C4708F">
        <w:t>justificou</w:t>
      </w:r>
      <w:r w:rsidR="00606E17">
        <w:t xml:space="preserve"> que </w:t>
      </w:r>
      <w:r w:rsidR="00C4708F">
        <w:t>aguardava</w:t>
      </w:r>
      <w:r w:rsidR="00606E17">
        <w:t xml:space="preserve"> o cronograma do CAU/BR</w:t>
      </w:r>
      <w:r w:rsidR="0057043F">
        <w:t xml:space="preserve"> para então proceder com a</w:t>
      </w:r>
      <w:r w:rsidR="00253801">
        <w:t xml:space="preserve"> definição das Plenárias do CAU/AP. </w:t>
      </w:r>
      <w:r w:rsidR="000A7ADA">
        <w:t>Na ocasião, o</w:t>
      </w:r>
      <w:r w:rsidR="00253801">
        <w:t xml:space="preserve"> Presidente solicitou aos coordenadores das comissões do CAU/AP, que </w:t>
      </w:r>
      <w:r w:rsidR="000A7ADA">
        <w:t>suas reuniões fossem realizadas</w:t>
      </w:r>
      <w:r w:rsidR="00253801">
        <w:t xml:space="preserve"> mensalmente </w:t>
      </w:r>
      <w:r w:rsidR="000A7ADA">
        <w:t>com</w:t>
      </w:r>
      <w:r w:rsidR="004412D6">
        <w:t xml:space="preserve"> oito ou nove dias</w:t>
      </w:r>
      <w:r w:rsidR="00253801">
        <w:t xml:space="preserve"> antes das Plenárias</w:t>
      </w:r>
      <w:r w:rsidR="004412D6">
        <w:t xml:space="preserve"> </w:t>
      </w:r>
      <w:r w:rsidR="000A7ADA">
        <w:t xml:space="preserve">do CAU/AP, </w:t>
      </w:r>
      <w:r w:rsidR="004412D6">
        <w:t xml:space="preserve">para que as demandas </w:t>
      </w:r>
      <w:r w:rsidR="008B49A3">
        <w:t xml:space="preserve">sejam colocadas na ordem do dia </w:t>
      </w:r>
      <w:r w:rsidR="004412D6">
        <w:t>para discussão</w:t>
      </w:r>
      <w:r w:rsidR="000A7ADA">
        <w:t>. O Presidente</w:t>
      </w:r>
      <w:r w:rsidR="008B49A3">
        <w:t xml:space="preserve"> e explicou a Comissão de Ensino e Exercício Profissional </w:t>
      </w:r>
      <w:r w:rsidR="000A7ADA">
        <w:t xml:space="preserve">que se faz necessário que venha </w:t>
      </w:r>
      <w:r w:rsidR="008B49A3">
        <w:t>anex</w:t>
      </w:r>
      <w:r w:rsidR="000A7ADA">
        <w:t>ado</w:t>
      </w:r>
      <w:r w:rsidR="008B49A3">
        <w:t xml:space="preserve"> a ata</w:t>
      </w:r>
      <w:r w:rsidR="000A7ADA">
        <w:t>,</w:t>
      </w:r>
      <w:r w:rsidR="008B49A3">
        <w:t xml:space="preserve"> o relatório mensal do SICCAU que </w:t>
      </w:r>
      <w:r w:rsidR="000A7ADA">
        <w:t>poderá ser retirado com</w:t>
      </w:r>
      <w:r w:rsidR="008B49A3">
        <w:t xml:space="preserve"> o auxílio do Técnico em Informática, GLEIDSON MADSON. </w:t>
      </w:r>
      <w:r w:rsidR="003008EB">
        <w:t>Em seguida</w:t>
      </w:r>
      <w:r w:rsidR="008B49A3">
        <w:t>, a Conselheira DANIELLE GUIMARÃES sugeriu que as comissões se reunissem no mesmo dia</w:t>
      </w:r>
      <w:r w:rsidR="000A7ADA">
        <w:t>, de preferência no período da tarde, e</w:t>
      </w:r>
      <w:r w:rsidR="008B49A3">
        <w:t xml:space="preserve">m </w:t>
      </w:r>
      <w:r w:rsidR="000A7ADA">
        <w:t>horários</w:t>
      </w:r>
      <w:r w:rsidR="008B49A3">
        <w:t xml:space="preserve"> </w:t>
      </w:r>
      <w:r w:rsidR="000A7ADA">
        <w:t>sequ</w:t>
      </w:r>
      <w:r w:rsidR="008B49A3">
        <w:t>enciais.</w:t>
      </w:r>
      <w:r w:rsidR="000A7ADA">
        <w:t xml:space="preserve"> A Conselheira </w:t>
      </w:r>
      <w:r w:rsidR="003008EB">
        <w:t>explicou</w:t>
      </w:r>
      <w:r w:rsidR="000A7ADA">
        <w:t xml:space="preserve"> que em relação </w:t>
      </w:r>
      <w:r w:rsidR="00110A77">
        <w:t>à</w:t>
      </w:r>
      <w:r w:rsidR="000A7ADA">
        <w:t xml:space="preserve"> Comissão de Atos Administrativos e Financeiro</w:t>
      </w:r>
      <w:r w:rsidR="003008EB">
        <w:t>s que</w:t>
      </w:r>
      <w:r w:rsidR="000A7ADA">
        <w:t xml:space="preserve"> </w:t>
      </w:r>
      <w:r w:rsidR="003008EB">
        <w:t>necessita de</w:t>
      </w:r>
      <w:r w:rsidR="000A7ADA">
        <w:t xml:space="preserve"> aprecia</w:t>
      </w:r>
      <w:r w:rsidR="003008EB">
        <w:t>ção n</w:t>
      </w:r>
      <w:r w:rsidR="000A7ADA">
        <w:t xml:space="preserve">os pagamentos realizados pelo CAU/AP, a deliberação </w:t>
      </w:r>
      <w:r w:rsidR="003008EB">
        <w:t xml:space="preserve">sobre este assunto ficasse </w:t>
      </w:r>
      <w:r w:rsidR="00110A77">
        <w:t xml:space="preserve">após </w:t>
      </w:r>
      <w:r w:rsidR="000A7ADA">
        <w:t xml:space="preserve">a </w:t>
      </w:r>
      <w:r w:rsidR="00110A77">
        <w:t xml:space="preserve">sua </w:t>
      </w:r>
      <w:r w:rsidR="000A7ADA">
        <w:t>efetivação</w:t>
      </w:r>
      <w:r w:rsidR="003008EB">
        <w:t xml:space="preserve"> dos referidos pagamentos</w:t>
      </w:r>
      <w:r w:rsidR="00110A77">
        <w:t xml:space="preserve">. O Presidente questionou </w:t>
      </w:r>
      <w:r w:rsidR="003008EB">
        <w:t>a respeito</w:t>
      </w:r>
      <w:r w:rsidR="00110A77">
        <w:t xml:space="preserve"> </w:t>
      </w:r>
      <w:r w:rsidR="003008EB">
        <w:t>d</w:t>
      </w:r>
      <w:r w:rsidR="00110A77">
        <w:t xml:space="preserve">as reuniões das comissões se darem </w:t>
      </w:r>
      <w:r w:rsidR="003008EB">
        <w:t xml:space="preserve">apenas em uma tarde, </w:t>
      </w:r>
      <w:r w:rsidR="00EB49F8">
        <w:t>visto</w:t>
      </w:r>
      <w:r w:rsidR="00110A77">
        <w:t xml:space="preserve"> que o </w:t>
      </w:r>
      <w:r w:rsidR="00110A77">
        <w:lastRenderedPageBreak/>
        <w:t xml:space="preserve">tempo para cada </w:t>
      </w:r>
      <w:r w:rsidR="00EB49F8">
        <w:t>comissão</w:t>
      </w:r>
      <w:r w:rsidR="00110A77">
        <w:t xml:space="preserve"> seria </w:t>
      </w:r>
      <w:r w:rsidR="00EB49F8">
        <w:t>in</w:t>
      </w:r>
      <w:r w:rsidR="00110A77">
        <w:t>suficiente. A Conselheira DANIELLE GUIMARÃES sugestionou</w:t>
      </w:r>
      <w:r w:rsidR="00F52CEF">
        <w:t xml:space="preserve"> que</w:t>
      </w:r>
      <w:r w:rsidR="00110A77">
        <w:t xml:space="preserve"> </w:t>
      </w:r>
      <w:r w:rsidR="00F52CEF">
        <w:t>acontecessem</w:t>
      </w:r>
      <w:r w:rsidR="00110A77">
        <w:t xml:space="preserve"> outra</w:t>
      </w:r>
      <w:r w:rsidR="00F52CEF">
        <w:t>s reuniões</w:t>
      </w:r>
      <w:r w:rsidR="00110A77">
        <w:t xml:space="preserve"> denominada</w:t>
      </w:r>
      <w:r w:rsidR="00F52CEF">
        <w:t>s de “reunião de trabalho”, onde aconteceriam</w:t>
      </w:r>
      <w:r w:rsidR="00110A77">
        <w:t xml:space="preserve"> </w:t>
      </w:r>
      <w:r w:rsidR="00F52CEF">
        <w:t>as</w:t>
      </w:r>
      <w:r w:rsidR="00263EA1">
        <w:t xml:space="preserve"> </w:t>
      </w:r>
      <w:r w:rsidR="00110A77">
        <w:t>discu</w:t>
      </w:r>
      <w:r w:rsidR="00F52CEF">
        <w:t>ssões dos</w:t>
      </w:r>
      <w:r w:rsidR="00110A77">
        <w:t xml:space="preserve"> temas pertinentes a determinada comissão e que na data definida no calendário </w:t>
      </w:r>
      <w:r w:rsidR="00D067C8">
        <w:t>ficasse</w:t>
      </w:r>
      <w:r w:rsidR="00F52CEF">
        <w:t xml:space="preserve"> reservada apenas</w:t>
      </w:r>
      <w:r w:rsidR="00D82496">
        <w:t xml:space="preserve"> </w:t>
      </w:r>
      <w:r w:rsidR="00D067C8">
        <w:t xml:space="preserve">para as deliberações e </w:t>
      </w:r>
      <w:r w:rsidR="00F52CEF">
        <w:t>com isso</w:t>
      </w:r>
      <w:r w:rsidR="00D067C8">
        <w:t xml:space="preserve">, o tempo seria suficiente para </w:t>
      </w:r>
      <w:r w:rsidR="00F52CEF">
        <w:t>tod</w:t>
      </w:r>
      <w:r w:rsidR="00D067C8">
        <w:t>as</w:t>
      </w:r>
      <w:r w:rsidR="00F52CEF">
        <w:t xml:space="preserve"> as</w:t>
      </w:r>
      <w:r w:rsidR="00D067C8">
        <w:t xml:space="preserve"> comissões.</w:t>
      </w:r>
      <w:r w:rsidR="00532C06">
        <w:t xml:space="preserve"> </w:t>
      </w:r>
      <w:r w:rsidR="00D82496">
        <w:t>Na ocasião, a</w:t>
      </w:r>
      <w:r w:rsidR="00532C06">
        <w:t xml:space="preserve"> Conselheira IZONETH AGUILLAR </w:t>
      </w:r>
      <w:r w:rsidR="00425262">
        <w:t xml:space="preserve">ressaltou </w:t>
      </w:r>
      <w:r w:rsidR="00532C06">
        <w:t xml:space="preserve">a importância </w:t>
      </w:r>
      <w:r w:rsidR="00425262">
        <w:t xml:space="preserve">da </w:t>
      </w:r>
      <w:r w:rsidR="00F52CEF">
        <w:t>Comissão de E</w:t>
      </w:r>
      <w:r w:rsidR="00425262" w:rsidRPr="00305331">
        <w:t>nsino</w:t>
      </w:r>
      <w:r w:rsidR="00425262">
        <w:t xml:space="preserve"> e</w:t>
      </w:r>
      <w:r w:rsidR="00F52CEF">
        <w:t xml:space="preserve"> Exercício P</w:t>
      </w:r>
      <w:r w:rsidR="00425262" w:rsidRPr="00305331">
        <w:t>rofissional</w:t>
      </w:r>
      <w:r w:rsidR="00425262">
        <w:t xml:space="preserve"> </w:t>
      </w:r>
      <w:r w:rsidR="00F52CEF">
        <w:t xml:space="preserve">no que tange a realização de </w:t>
      </w:r>
      <w:r w:rsidR="00425262">
        <w:t>avalia</w:t>
      </w:r>
      <w:r w:rsidR="00F52CEF">
        <w:t>ção</w:t>
      </w:r>
      <w:r w:rsidR="00532C06">
        <w:t xml:space="preserve"> </w:t>
      </w:r>
      <w:r w:rsidR="00425262">
        <w:t>semanal</w:t>
      </w:r>
      <w:r w:rsidR="00F52CEF">
        <w:t xml:space="preserve"> d</w:t>
      </w:r>
      <w:r w:rsidR="00425262">
        <w:t xml:space="preserve">as pendências do SICCAU. </w:t>
      </w:r>
      <w:r w:rsidR="00F52CEF">
        <w:t>Em seguida, o</w:t>
      </w:r>
      <w:r w:rsidR="00425262">
        <w:t xml:space="preserve"> Presidente passou a ordem do dia referente</w:t>
      </w:r>
      <w:r w:rsidR="00F52CEF">
        <w:t xml:space="preserve"> aos planos de ação 2012 e 2013,</w:t>
      </w:r>
      <w:r w:rsidR="00425262">
        <w:t xml:space="preserve"> relatando a aprovação de ambos</w:t>
      </w:r>
      <w:r w:rsidR="00F52CEF">
        <w:t>, sendo necessária a imediata operacionalização das metas e a execução dos editais vislumbrando a auditoria do Tribunal de Contas da União</w:t>
      </w:r>
      <w:r w:rsidR="00620E7A">
        <w:t xml:space="preserve"> - TCU</w:t>
      </w:r>
      <w:r w:rsidR="00425262">
        <w:t>.</w:t>
      </w:r>
      <w:r w:rsidR="00620E7A">
        <w:t xml:space="preserve"> Em continuidade a ordem do dia, o Presidente discorreu sobre o Seminário de Políticas Públicas e Urbanas</w:t>
      </w:r>
      <w:r w:rsidR="00FB7542">
        <w:t xml:space="preserve"> que acontecerá possivelmente nos dias vinte e um e vinte dois de fevereiro</w:t>
      </w:r>
      <w:r w:rsidR="00620E7A">
        <w:t xml:space="preserve">. </w:t>
      </w:r>
      <w:r w:rsidR="00FB7542">
        <w:t>Na ocasião, o</w:t>
      </w:r>
      <w:r w:rsidR="00620E7A">
        <w:t xml:space="preserve"> Presidente apresentou um cronograma para exemplificar a programação que seria realizada durante os dias </w:t>
      </w:r>
      <w:r w:rsidR="00F52CEF">
        <w:t>de</w:t>
      </w:r>
      <w:r w:rsidR="00620E7A">
        <w:t xml:space="preserve"> Seminário. No primeiro dia</w:t>
      </w:r>
      <w:r w:rsidR="00FB7542">
        <w:t>,</w:t>
      </w:r>
      <w:r w:rsidR="00620E7A">
        <w:t xml:space="preserve"> seriam realizadas</w:t>
      </w:r>
      <w:r w:rsidR="00FB7542">
        <w:t xml:space="preserve"> a abertura e</w:t>
      </w:r>
      <w:r w:rsidR="00620E7A">
        <w:t xml:space="preserve"> quatro palestras com temas distintos </w:t>
      </w:r>
      <w:r w:rsidR="00220064">
        <w:t>e</w:t>
      </w:r>
      <w:r w:rsidR="00620E7A">
        <w:t xml:space="preserve"> mesa de debates com a presença do Presidente do CAU/BR e os prefeitos eleitos de Macapá e de Santana. No segundo dia, haveria reuniões de grupos de trabal</w:t>
      </w:r>
      <w:r w:rsidR="00FB7542">
        <w:t>ho para discussão das temáticas e no período da tarde</w:t>
      </w:r>
      <w:r w:rsidR="00620E7A">
        <w:t xml:space="preserve"> </w:t>
      </w:r>
      <w:r w:rsidR="00FB7542">
        <w:t>seriam apresentados os resultados produzidos. Na oportunidade, a Conselheira DANIELLE GUIMARÃES perguntou qual seria o objetivo da realização deste Seminário. O presidente explicou</w:t>
      </w:r>
      <w:r w:rsidR="00567B4E">
        <w:t xml:space="preserve"> </w:t>
      </w:r>
      <w:r w:rsidR="00B02214">
        <w:t>que os Seminários são realizados para tirar diretrizes, problemas, políticas e projetos para o CAU/BR. O Presidente</w:t>
      </w:r>
      <w:r w:rsidR="006A0127">
        <w:t xml:space="preserve"> citou</w:t>
      </w:r>
      <w:r w:rsidR="000C3492">
        <w:t xml:space="preserve"> o S</w:t>
      </w:r>
      <w:r w:rsidR="006A0127">
        <w:t>eminário realizado pel</w:t>
      </w:r>
      <w:r w:rsidR="000C3492">
        <w:t>o CAU/Mato Gros</w:t>
      </w:r>
      <w:r w:rsidR="006A0127">
        <w:t xml:space="preserve">so que contou com a participação de cinquenta instituições dos diversos seguimentos. A conselheira DANIELLE GUIMARÃES ressaltou que, diante da proximidade da data de realização do Seminário do CAU/AP, é </w:t>
      </w:r>
      <w:r w:rsidR="00FB2740">
        <w:t>necessária</w:t>
      </w:r>
      <w:r w:rsidR="006A0127">
        <w:t xml:space="preserve"> a </w:t>
      </w:r>
      <w:r w:rsidR="00E42099">
        <w:t xml:space="preserve">distribuição dos convites de imediato para </w:t>
      </w:r>
      <w:r w:rsidR="00FB2740">
        <w:t>que se consiga</w:t>
      </w:r>
      <w:r w:rsidR="00E42099">
        <w:t xml:space="preserve"> reunir as instituições e autoridades que participarão do evento.</w:t>
      </w:r>
      <w:r w:rsidR="000E5117">
        <w:t xml:space="preserve"> O Presidente informou que será </w:t>
      </w:r>
      <w:r w:rsidR="00CD70C3">
        <w:t>enviada</w:t>
      </w:r>
      <w:r w:rsidR="000E5117">
        <w:t xml:space="preserve"> aos Conselheiros a metodologia do Seminário que </w:t>
      </w:r>
      <w:r w:rsidR="00CD70C3">
        <w:t>acompanha</w:t>
      </w:r>
      <w:r w:rsidR="008B72D8">
        <w:t xml:space="preserve"> os moldes do CAU/Mato Grosso</w:t>
      </w:r>
      <w:r w:rsidR="000E5117">
        <w:t xml:space="preserve"> e </w:t>
      </w:r>
      <w:r w:rsidR="008B72D8">
        <w:t xml:space="preserve">sobre os convites aos Prefeitos, irão com solicitação para que as prefeituras sejam parceiros agregados do Seminário. O Presidente informou ainda, que </w:t>
      </w:r>
      <w:r w:rsidR="00F97513">
        <w:t>falou</w:t>
      </w:r>
      <w:r w:rsidR="008B72D8">
        <w:t xml:space="preserve"> com o gerente do Serviço</w:t>
      </w:r>
      <w:r w:rsidR="00F97513">
        <w:t xml:space="preserve"> Social </w:t>
      </w:r>
      <w:r w:rsidR="003D2652">
        <w:t>da Indústria</w:t>
      </w:r>
      <w:r w:rsidR="00F97513">
        <w:t xml:space="preserve"> – Sesi que </w:t>
      </w:r>
      <w:r w:rsidR="003D2652">
        <w:t>sinalizou</w:t>
      </w:r>
      <w:r w:rsidR="00845065">
        <w:t xml:space="preserve">, </w:t>
      </w:r>
      <w:r w:rsidR="00F97513">
        <w:t>dependendo da data</w:t>
      </w:r>
      <w:r w:rsidR="00845065">
        <w:t>,</w:t>
      </w:r>
      <w:r w:rsidR="00F97513">
        <w:t xml:space="preserve"> ele poderia disponibilizar o auditório</w:t>
      </w:r>
      <w:r w:rsidR="003D2652">
        <w:t xml:space="preserve">  para a realização do Seminário.</w:t>
      </w:r>
      <w:r w:rsidR="004C7361">
        <w:t xml:space="preserve"> O Presidente lembrou que os CAU/UFs são instituições que devem contribuir com as prefeituras de seus Estados. Na ocasião, a Conselheira DANIELLE GUIMARÃES observou que o CAU/AP é uma instituição que está à </w:t>
      </w:r>
      <w:r w:rsidR="00845065">
        <w:t>disposição e que se configura como</w:t>
      </w:r>
      <w:r w:rsidR="004C7361">
        <w:t xml:space="preserve"> um órgão que olha pela cidade e </w:t>
      </w:r>
      <w:r w:rsidR="0062260B">
        <w:t>se encontra</w:t>
      </w:r>
      <w:r w:rsidR="004C7361">
        <w:t xml:space="preserve"> aberto para</w:t>
      </w:r>
      <w:r w:rsidR="00845065">
        <w:t xml:space="preserve"> prestar</w:t>
      </w:r>
      <w:r w:rsidR="004C7361">
        <w:t xml:space="preserve"> esclarecimentos a re</w:t>
      </w:r>
      <w:r w:rsidR="0062260B">
        <w:t xml:space="preserve">speito </w:t>
      </w:r>
      <w:r w:rsidR="00845065">
        <w:t>de</w:t>
      </w:r>
      <w:r w:rsidR="0062260B">
        <w:t xml:space="preserve"> obras que se apresentam fora dos padrões.</w:t>
      </w:r>
      <w:r w:rsidR="004C7361">
        <w:t xml:space="preserve"> </w:t>
      </w:r>
      <w:r w:rsidR="00D6191D">
        <w:t xml:space="preserve">O Conselheiro OSCARITO ANTUNES ressaltou o papel do futuro fiscal </w:t>
      </w:r>
      <w:r w:rsidR="00845065">
        <w:t>na</w:t>
      </w:r>
      <w:r w:rsidR="00D6191D">
        <w:t xml:space="preserve"> </w:t>
      </w:r>
      <w:r w:rsidR="00845065">
        <w:t>afirmação d</w:t>
      </w:r>
      <w:r w:rsidR="00D6191D">
        <w:t xml:space="preserve">o CAU/AP </w:t>
      </w:r>
      <w:r w:rsidR="00845065">
        <w:t>dentro d</w:t>
      </w:r>
      <w:r w:rsidR="00D6191D">
        <w:t xml:space="preserve">esses moldes pontuados pela Conselheira DANIELLE GUIMARÃES. Ainda sobre o fiscal, o Presidente lembrou que </w:t>
      </w:r>
      <w:r w:rsidR="00622A03">
        <w:t>poderá ser uma profissional mulher,</w:t>
      </w:r>
      <w:r w:rsidR="00D6191D">
        <w:t xml:space="preserve"> desde </w:t>
      </w:r>
      <w:r w:rsidR="00622A03">
        <w:t>se encaixe n</w:t>
      </w:r>
      <w:r w:rsidR="00D6191D">
        <w:t xml:space="preserve">os padrões estabelecidos </w:t>
      </w:r>
      <w:r w:rsidR="00FD10EB">
        <w:t xml:space="preserve">na seleção </w:t>
      </w:r>
      <w:r w:rsidR="00D6191D">
        <w:t>para a contratação</w:t>
      </w:r>
      <w:r w:rsidR="00622A03">
        <w:t xml:space="preserve">. O Presidente comunicou que a Diretoria Executiva do CAU/AP irá se reunir na terça-feira dia vinte e dois, às oito horas e trinta minutos </w:t>
      </w:r>
      <w:r w:rsidR="00622A03">
        <w:lastRenderedPageBreak/>
        <w:t xml:space="preserve">para tratar de assuntos referentes ao Seminário de Políticas Públicas e Urbanas e aproveitou o ensejo </w:t>
      </w:r>
      <w:r w:rsidR="00845065">
        <w:t>para solicitar a</w:t>
      </w:r>
      <w:r w:rsidR="00622A03">
        <w:t xml:space="preserve">os Conselheiros </w:t>
      </w:r>
      <w:r w:rsidR="00845065">
        <w:t>que acompanhassem a Diretoria Executiva</w:t>
      </w:r>
      <w:r w:rsidR="00622A03">
        <w:t xml:space="preserve"> na audiência com os Prefeitos</w:t>
      </w:r>
      <w:r w:rsidR="00845065">
        <w:t xml:space="preserve"> de Macapá e Santana</w:t>
      </w:r>
      <w:r w:rsidR="00622A03">
        <w:t xml:space="preserve">. Na oportunidade, a Conselheira DANIELLE GUIMARÃES </w:t>
      </w:r>
      <w:r w:rsidR="009E3DE1">
        <w:t>indicou</w:t>
      </w:r>
      <w:r w:rsidR="00622A03">
        <w:t xml:space="preserve"> </w:t>
      </w:r>
      <w:r w:rsidR="009E3DE1">
        <w:t>que antes da audiência</w:t>
      </w:r>
      <w:r w:rsidR="00DE571F">
        <w:t xml:space="preserve"> com os Prefeitos</w:t>
      </w:r>
      <w:r w:rsidR="009E3DE1">
        <w:t xml:space="preserve">, </w:t>
      </w:r>
      <w:r w:rsidR="008F625D">
        <w:t>se</w:t>
      </w:r>
      <w:r w:rsidR="009E3DE1">
        <w:t xml:space="preserve"> elabor</w:t>
      </w:r>
      <w:r w:rsidR="008F625D">
        <w:t>e</w:t>
      </w:r>
      <w:r w:rsidR="00D606C3">
        <w:t xml:space="preserve"> o projeto do Seminário </w:t>
      </w:r>
      <w:r w:rsidR="008F625D">
        <w:t>a fim d</w:t>
      </w:r>
      <w:r w:rsidR="00DE571F">
        <w:t>e</w:t>
      </w:r>
      <w:r w:rsidR="00D606C3">
        <w:t xml:space="preserve"> fechar todos os pontos relativos </w:t>
      </w:r>
      <w:r w:rsidR="00DE571F">
        <w:t>à</w:t>
      </w:r>
      <w:r w:rsidR="00D606C3">
        <w:t xml:space="preserve"> parceria </w:t>
      </w:r>
      <w:r w:rsidR="008F625D">
        <w:t>para então</w:t>
      </w:r>
      <w:r w:rsidR="00DE571F">
        <w:t xml:space="preserve"> entregá-lo</w:t>
      </w:r>
      <w:r w:rsidR="008F625D">
        <w:t xml:space="preserve"> na audiência</w:t>
      </w:r>
      <w:r w:rsidR="00D606C3">
        <w:t>.</w:t>
      </w:r>
      <w:r w:rsidR="00DE571F">
        <w:t xml:space="preserve"> Em seguida o Presidente colocou como ponto no “o que ocorrer”</w:t>
      </w:r>
      <w:r w:rsidR="00690C4E">
        <w:t xml:space="preserve"> </w:t>
      </w:r>
      <w:r w:rsidR="008F625D">
        <w:t xml:space="preserve">que </w:t>
      </w:r>
      <w:r w:rsidR="00DE571F">
        <w:t xml:space="preserve">o valor das diárias </w:t>
      </w:r>
      <w:r w:rsidR="00690C4E">
        <w:t>pagas,</w:t>
      </w:r>
      <w:r w:rsidR="00DE571F">
        <w:t xml:space="preserve"> não </w:t>
      </w:r>
      <w:r w:rsidR="00690C4E">
        <w:t>atende</w:t>
      </w:r>
      <w:r w:rsidR="00DE571F">
        <w:t xml:space="preserve"> aos </w:t>
      </w:r>
      <w:r w:rsidR="008F625D">
        <w:t>preços</w:t>
      </w:r>
      <w:r w:rsidR="00DE571F">
        <w:t xml:space="preserve"> cobrados nos locais de hospedagem durante as viagens realizadas pelo CAU/AP</w:t>
      </w:r>
      <w:r w:rsidR="00690C4E">
        <w:t>. Neste sentido, o Presidente co</w:t>
      </w:r>
      <w:r w:rsidR="009A640F">
        <w:t xml:space="preserve">locou </w:t>
      </w:r>
      <w:r w:rsidR="008F625D">
        <w:t xml:space="preserve">para </w:t>
      </w:r>
      <w:r w:rsidR="009A640F">
        <w:t>a apreciação da Plenária que</w:t>
      </w:r>
      <w:r w:rsidR="008F625D">
        <w:t>,</w:t>
      </w:r>
      <w:r w:rsidR="009A640F">
        <w:t xml:space="preserve"> diante do pagamento do fundo,</w:t>
      </w:r>
      <w:r w:rsidR="006000D1">
        <w:t xml:space="preserve"> o</w:t>
      </w:r>
      <w:r w:rsidR="009A640F">
        <w:t xml:space="preserve"> valor </w:t>
      </w:r>
      <w:r w:rsidR="006E57B2">
        <w:t>poderia</w:t>
      </w:r>
      <w:r w:rsidR="00AD75BD">
        <w:t xml:space="preserve"> ser</w:t>
      </w:r>
      <w:r w:rsidR="009A640F">
        <w:t xml:space="preserve"> </w:t>
      </w:r>
      <w:r w:rsidR="006E57B2">
        <w:t>reajustado</w:t>
      </w:r>
      <w:r w:rsidR="00AD75BD">
        <w:t xml:space="preserve"> para um percentu</w:t>
      </w:r>
      <w:r w:rsidR="008F625D">
        <w:t>al que chegasse próximo ao que são</w:t>
      </w:r>
      <w:r w:rsidR="00AD75BD">
        <w:t xml:space="preserve"> pag</w:t>
      </w:r>
      <w:r w:rsidR="008F625D">
        <w:t>os</w:t>
      </w:r>
      <w:r w:rsidR="00AD75BD">
        <w:t xml:space="preserve"> pelo CAU/BR.</w:t>
      </w:r>
      <w:r w:rsidR="006E57B2">
        <w:t xml:space="preserve"> Em seguida, a Plenária deliberou a respeito e </w:t>
      </w:r>
      <w:r w:rsidR="001B3CF7">
        <w:t xml:space="preserve">votou a favor </w:t>
      </w:r>
      <w:r w:rsidR="00196451">
        <w:t xml:space="preserve">de igualar </w:t>
      </w:r>
      <w:r w:rsidR="001B3CF7">
        <w:t>o</w:t>
      </w:r>
      <w:r w:rsidR="006E57B2">
        <w:t xml:space="preserve"> valor ao percentual pago pelo CAU/BR.</w:t>
      </w:r>
      <w:r w:rsidR="001B3CF7">
        <w:t xml:space="preserve"> O Presidente retomou a fala e pontuou que</w:t>
      </w:r>
      <w:r w:rsidR="00753BB6">
        <w:t>, com esse reajuste</w:t>
      </w:r>
      <w:r w:rsidR="001B3CF7">
        <w:t xml:space="preserve"> a diária poderá assegurar toda a logística das viagens</w:t>
      </w:r>
      <w:r w:rsidR="00753BB6">
        <w:t>,</w:t>
      </w:r>
      <w:r w:rsidR="001B3CF7">
        <w:t xml:space="preserve"> contempla</w:t>
      </w:r>
      <w:r w:rsidR="00753BB6">
        <w:t>ndo</w:t>
      </w:r>
      <w:r w:rsidR="001B3CF7">
        <w:t xml:space="preserve"> inclusive o deslocamento. </w:t>
      </w:r>
      <w:r w:rsidR="00187904">
        <w:t>O</w:t>
      </w:r>
      <w:r w:rsidR="006A42DF">
        <w:t xml:space="preserve"> Presidente passou para</w:t>
      </w:r>
      <w:r w:rsidR="00DE5BF8">
        <w:t xml:space="preserve"> </w:t>
      </w:r>
      <w:r w:rsidR="00753BB6">
        <w:t xml:space="preserve">o </w:t>
      </w:r>
      <w:r w:rsidR="00187904">
        <w:t xml:space="preserve">assunto </w:t>
      </w:r>
      <w:r w:rsidR="00953E65">
        <w:t xml:space="preserve">referente </w:t>
      </w:r>
      <w:r w:rsidR="006A42DF">
        <w:t>à mudança no endereço</w:t>
      </w:r>
      <w:r w:rsidR="00DE5BF8">
        <w:t xml:space="preserve"> da sede</w:t>
      </w:r>
      <w:r w:rsidR="006A42DF">
        <w:t xml:space="preserve"> do CAU/AP no regimento</w:t>
      </w:r>
      <w:r w:rsidR="00953E65">
        <w:t xml:space="preserve"> interno</w:t>
      </w:r>
      <w:r w:rsidR="006A42DF">
        <w:t>. Para tanto, o Presidente solicitou que</w:t>
      </w:r>
      <w:r w:rsidR="00DE5BF8">
        <w:t xml:space="preserve"> a comissão responsável pela el</w:t>
      </w:r>
      <w:r w:rsidR="006A42DF">
        <w:t>aboração desse documento, se atente</w:t>
      </w:r>
      <w:r w:rsidR="00DE5BF8">
        <w:t xml:space="preserve"> e viabilize o ajuste necessário. Para concluir, o Conselheiro EUMENIDES MASCARENHAS lembrou que os cartões de visitas dos Conselheiros e funcionários do CAU/AP, ficaram prontos e que já poderiam ser entregues. Na ocasião, o Presidente fez a entrega de cem unidades para cada Conselheiro</w:t>
      </w:r>
      <w:r w:rsidR="00B5258B">
        <w:t>, bem como</w:t>
      </w:r>
      <w:r w:rsidR="00DE5BF8">
        <w:t xml:space="preserve"> para o Gerente Técnico e a Secretária Geral do CAU/AP</w:t>
      </w:r>
      <w:r w:rsidR="00953E65">
        <w:t>. E</w:t>
      </w:r>
      <w:r w:rsidR="00DE5BF8">
        <w:t>m seguida, agradeceu a presença de todos.</w:t>
      </w:r>
      <w:r w:rsidR="00F5634D">
        <w:rPr>
          <w:bCs/>
        </w:rPr>
        <w:t xml:space="preserve"> </w:t>
      </w:r>
      <w:r w:rsidR="00F5634D">
        <w:t>Nada mais havendo a trata, a reu</w:t>
      </w:r>
      <w:r w:rsidR="00D66E8D">
        <w:t xml:space="preserve">nião encerrou </w:t>
      </w:r>
      <w:r w:rsidR="002A533B">
        <w:t>às</w:t>
      </w:r>
      <w:r w:rsidR="00D66E8D">
        <w:t xml:space="preserve"> vinte </w:t>
      </w:r>
      <w:r w:rsidR="00F5634D">
        <w:t>horas</w:t>
      </w:r>
      <w:r w:rsidR="00DE5BF8">
        <w:t xml:space="preserve"> e trinta</w:t>
      </w:r>
      <w:r w:rsidR="00D66E8D">
        <w:t xml:space="preserve"> minutos</w:t>
      </w:r>
      <w:r w:rsidR="00F5634D">
        <w:t>. Eu, ELIONE SILVA DE MIRANDA, Secretária Geral do CAU/AP, lavrei a presente ata que segue assinada por mim, pelo Presidente do CAU/AP</w:t>
      </w:r>
      <w:r w:rsidR="00DF38D6">
        <w:t>,</w:t>
      </w:r>
      <w:r w:rsidR="00F5634D">
        <w:t xml:space="preserve"> JOSÉ ALBERTO TOSTES e pelos demais Conselheiros presentes a Plenária. </w:t>
      </w:r>
    </w:p>
    <w:p w:rsidR="00F5634D" w:rsidRDefault="00F5634D" w:rsidP="00D82496">
      <w:pPr>
        <w:spacing w:after="0" w:line="360" w:lineRule="auto"/>
        <w:ind w:left="-142"/>
        <w:jc w:val="both"/>
      </w:pPr>
    </w:p>
    <w:p w:rsidR="00F5634D" w:rsidRDefault="00F5634D" w:rsidP="00D82496">
      <w:pPr>
        <w:spacing w:after="0" w:line="360" w:lineRule="auto"/>
        <w:ind w:left="-142"/>
        <w:jc w:val="both"/>
      </w:pPr>
    </w:p>
    <w:p w:rsidR="004F4D33" w:rsidRDefault="004F4D33" w:rsidP="00D82496">
      <w:pPr>
        <w:spacing w:after="0" w:line="360" w:lineRule="auto"/>
        <w:ind w:left="-142"/>
        <w:jc w:val="both"/>
        <w:rPr>
          <w:bCs/>
        </w:rPr>
      </w:pPr>
    </w:p>
    <w:p w:rsidR="00F5634D" w:rsidRDefault="00F5634D" w:rsidP="00D82496">
      <w:pPr>
        <w:spacing w:after="0" w:line="360" w:lineRule="auto"/>
        <w:ind w:left="-142"/>
        <w:jc w:val="both"/>
        <w:rPr>
          <w:bCs/>
        </w:rPr>
      </w:pPr>
    </w:p>
    <w:p w:rsidR="00F5634D" w:rsidRDefault="00F5634D" w:rsidP="00B5258B">
      <w:pPr>
        <w:spacing w:after="0" w:line="360" w:lineRule="auto"/>
        <w:ind w:left="-142"/>
        <w:jc w:val="center"/>
        <w:rPr>
          <w:b/>
        </w:rPr>
      </w:pPr>
      <w:r>
        <w:rPr>
          <w:b/>
        </w:rPr>
        <w:t>JOSÉ ALBERTO TOSTES</w:t>
      </w:r>
    </w:p>
    <w:p w:rsidR="00F5634D" w:rsidRDefault="00F5634D" w:rsidP="00B5258B">
      <w:pPr>
        <w:spacing w:after="0" w:line="360" w:lineRule="auto"/>
        <w:ind w:left="-142"/>
        <w:jc w:val="center"/>
      </w:pPr>
      <w:r>
        <w:t xml:space="preserve">Presidente </w:t>
      </w:r>
      <w:r w:rsidR="00953E65">
        <w:t xml:space="preserve">do </w:t>
      </w:r>
      <w:r>
        <w:t>CAU/AP</w:t>
      </w:r>
    </w:p>
    <w:p w:rsidR="00F5634D" w:rsidRDefault="00F5634D" w:rsidP="00B5258B">
      <w:pPr>
        <w:spacing w:after="0" w:line="360" w:lineRule="auto"/>
        <w:jc w:val="center"/>
      </w:pPr>
    </w:p>
    <w:p w:rsidR="00DF38D6" w:rsidRDefault="00DF38D6" w:rsidP="00B5258B">
      <w:pPr>
        <w:spacing w:after="0" w:line="360" w:lineRule="auto"/>
        <w:jc w:val="center"/>
      </w:pPr>
    </w:p>
    <w:p w:rsidR="00F5634D" w:rsidRDefault="00F5634D" w:rsidP="00B5258B">
      <w:pPr>
        <w:spacing w:after="0" w:line="360" w:lineRule="auto"/>
        <w:ind w:left="-142"/>
        <w:jc w:val="center"/>
      </w:pPr>
    </w:p>
    <w:p w:rsidR="00F5634D" w:rsidRDefault="00F5634D" w:rsidP="00B5258B">
      <w:pPr>
        <w:spacing w:after="0" w:line="360" w:lineRule="auto"/>
        <w:ind w:left="-142"/>
        <w:jc w:val="center"/>
        <w:rPr>
          <w:b/>
        </w:rPr>
      </w:pPr>
      <w:r>
        <w:rPr>
          <w:b/>
        </w:rPr>
        <w:t>ELIONE SILVA DE MIRANDA</w:t>
      </w:r>
    </w:p>
    <w:p w:rsidR="00F5634D" w:rsidRPr="00420F4D" w:rsidRDefault="00F5634D" w:rsidP="00B5258B">
      <w:pPr>
        <w:spacing w:after="0" w:line="360" w:lineRule="auto"/>
        <w:ind w:left="-142"/>
        <w:jc w:val="center"/>
        <w:rPr>
          <w:color w:val="000000"/>
        </w:rPr>
      </w:pPr>
      <w:r>
        <w:t>Secretária Geral do CAU/AP</w:t>
      </w:r>
    </w:p>
    <w:p w:rsidR="00F5634D" w:rsidRPr="00F03980" w:rsidRDefault="00F5634D" w:rsidP="00B5258B">
      <w:pPr>
        <w:spacing w:after="0" w:line="360" w:lineRule="auto"/>
        <w:ind w:left="-142"/>
        <w:jc w:val="center"/>
        <w:rPr>
          <w:bCs/>
        </w:rPr>
      </w:pPr>
    </w:p>
    <w:sectPr w:rsidR="00F5634D" w:rsidRPr="00F03980" w:rsidSect="000A4323">
      <w:footerReference w:type="default" r:id="rId9"/>
      <w:pgSz w:w="11907" w:h="16839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4A" w:rsidRDefault="00C3354A" w:rsidP="00764BF3">
      <w:pPr>
        <w:spacing w:after="0" w:line="240" w:lineRule="auto"/>
      </w:pPr>
      <w:r>
        <w:separator/>
      </w:r>
    </w:p>
  </w:endnote>
  <w:endnote w:type="continuationSeparator" w:id="0">
    <w:p w:rsidR="00C3354A" w:rsidRDefault="00C3354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AD0DC5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 w:rsidR="00EC6389">
      <w:rPr>
        <w:color w:val="4F81BD"/>
      </w:rPr>
      <w:t>32</w:t>
    </w:r>
  </w:p>
  <w:p w:rsidR="00764BF3" w:rsidRPr="009A5D7C" w:rsidRDefault="005F2ACA" w:rsidP="00AD0DC5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65158" w:rsidRDefault="00DF38D6" w:rsidP="00165158">
    <w:pPr>
      <w:pStyle w:val="Rodap"/>
      <w:ind w:left="-426"/>
      <w:jc w:val="center"/>
    </w:pPr>
    <w:hyperlink r:id="rId1" w:history="1">
      <w:r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4A" w:rsidRDefault="00C3354A" w:rsidP="00764BF3">
      <w:pPr>
        <w:spacing w:after="0" w:line="240" w:lineRule="auto"/>
      </w:pPr>
      <w:r>
        <w:separator/>
      </w:r>
    </w:p>
  </w:footnote>
  <w:footnote w:type="continuationSeparator" w:id="0">
    <w:p w:rsidR="00C3354A" w:rsidRDefault="00C3354A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4AC"/>
    <w:multiLevelType w:val="hybridMultilevel"/>
    <w:tmpl w:val="78BE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1325"/>
    <w:multiLevelType w:val="hybridMultilevel"/>
    <w:tmpl w:val="9496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C846B9"/>
    <w:multiLevelType w:val="hybridMultilevel"/>
    <w:tmpl w:val="93861DCA"/>
    <w:lvl w:ilvl="0" w:tplc="ECF07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4942"/>
    <w:rsid w:val="0000558C"/>
    <w:rsid w:val="00010FFA"/>
    <w:rsid w:val="00015B0E"/>
    <w:rsid w:val="00015F01"/>
    <w:rsid w:val="0002223C"/>
    <w:rsid w:val="00023C00"/>
    <w:rsid w:val="00025B27"/>
    <w:rsid w:val="000275E0"/>
    <w:rsid w:val="00027CA8"/>
    <w:rsid w:val="00032165"/>
    <w:rsid w:val="00035795"/>
    <w:rsid w:val="00044ADC"/>
    <w:rsid w:val="000463BB"/>
    <w:rsid w:val="00047A72"/>
    <w:rsid w:val="00051A00"/>
    <w:rsid w:val="00055FE2"/>
    <w:rsid w:val="000610C8"/>
    <w:rsid w:val="00064E36"/>
    <w:rsid w:val="00071189"/>
    <w:rsid w:val="000732CA"/>
    <w:rsid w:val="00073E6D"/>
    <w:rsid w:val="0007634F"/>
    <w:rsid w:val="00080ABC"/>
    <w:rsid w:val="00082D2A"/>
    <w:rsid w:val="00084A70"/>
    <w:rsid w:val="00090396"/>
    <w:rsid w:val="000967C2"/>
    <w:rsid w:val="00096BB7"/>
    <w:rsid w:val="000A2151"/>
    <w:rsid w:val="000A4323"/>
    <w:rsid w:val="000A6B3E"/>
    <w:rsid w:val="000A6DF3"/>
    <w:rsid w:val="000A7ADA"/>
    <w:rsid w:val="000A7CBB"/>
    <w:rsid w:val="000B04EB"/>
    <w:rsid w:val="000B1F18"/>
    <w:rsid w:val="000B220C"/>
    <w:rsid w:val="000C1F1F"/>
    <w:rsid w:val="000C2265"/>
    <w:rsid w:val="000C2D47"/>
    <w:rsid w:val="000C3492"/>
    <w:rsid w:val="000C7375"/>
    <w:rsid w:val="000D0184"/>
    <w:rsid w:val="000D1338"/>
    <w:rsid w:val="000D215E"/>
    <w:rsid w:val="000D3446"/>
    <w:rsid w:val="000D35D9"/>
    <w:rsid w:val="000E2B53"/>
    <w:rsid w:val="000E5117"/>
    <w:rsid w:val="000E71A6"/>
    <w:rsid w:val="000F2684"/>
    <w:rsid w:val="000F4609"/>
    <w:rsid w:val="000F5276"/>
    <w:rsid w:val="00102E83"/>
    <w:rsid w:val="001037D8"/>
    <w:rsid w:val="00104071"/>
    <w:rsid w:val="00110A77"/>
    <w:rsid w:val="00112EBD"/>
    <w:rsid w:val="00112F9C"/>
    <w:rsid w:val="0011389D"/>
    <w:rsid w:val="00116D88"/>
    <w:rsid w:val="00121285"/>
    <w:rsid w:val="00121F14"/>
    <w:rsid w:val="00122A03"/>
    <w:rsid w:val="0013220F"/>
    <w:rsid w:val="00134B2E"/>
    <w:rsid w:val="0014303D"/>
    <w:rsid w:val="00144C21"/>
    <w:rsid w:val="00146E72"/>
    <w:rsid w:val="00147BAE"/>
    <w:rsid w:val="00151131"/>
    <w:rsid w:val="0015149F"/>
    <w:rsid w:val="00151A86"/>
    <w:rsid w:val="00151CB3"/>
    <w:rsid w:val="001636FC"/>
    <w:rsid w:val="001638DA"/>
    <w:rsid w:val="00165158"/>
    <w:rsid w:val="001662FF"/>
    <w:rsid w:val="00171C75"/>
    <w:rsid w:val="001721EE"/>
    <w:rsid w:val="001739C4"/>
    <w:rsid w:val="0017586E"/>
    <w:rsid w:val="00176024"/>
    <w:rsid w:val="00184026"/>
    <w:rsid w:val="0018560C"/>
    <w:rsid w:val="00185FD8"/>
    <w:rsid w:val="00187904"/>
    <w:rsid w:val="0019080B"/>
    <w:rsid w:val="00191184"/>
    <w:rsid w:val="00196451"/>
    <w:rsid w:val="001A5447"/>
    <w:rsid w:val="001A5DBD"/>
    <w:rsid w:val="001B1B9C"/>
    <w:rsid w:val="001B26AC"/>
    <w:rsid w:val="001B3CF7"/>
    <w:rsid w:val="001B44D6"/>
    <w:rsid w:val="001C017A"/>
    <w:rsid w:val="001C217B"/>
    <w:rsid w:val="001E73F0"/>
    <w:rsid w:val="001F25F5"/>
    <w:rsid w:val="001F5B2B"/>
    <w:rsid w:val="001F6128"/>
    <w:rsid w:val="001F6D09"/>
    <w:rsid w:val="0020009D"/>
    <w:rsid w:val="00201873"/>
    <w:rsid w:val="00202116"/>
    <w:rsid w:val="002054DD"/>
    <w:rsid w:val="00205E13"/>
    <w:rsid w:val="0021552D"/>
    <w:rsid w:val="00217983"/>
    <w:rsid w:val="00220064"/>
    <w:rsid w:val="002279F0"/>
    <w:rsid w:val="002314BB"/>
    <w:rsid w:val="002341A9"/>
    <w:rsid w:val="00237F12"/>
    <w:rsid w:val="00244463"/>
    <w:rsid w:val="002450AF"/>
    <w:rsid w:val="002502CF"/>
    <w:rsid w:val="00253801"/>
    <w:rsid w:val="002563FA"/>
    <w:rsid w:val="00257E24"/>
    <w:rsid w:val="002616B1"/>
    <w:rsid w:val="00263039"/>
    <w:rsid w:val="00263EA1"/>
    <w:rsid w:val="002755ED"/>
    <w:rsid w:val="00291028"/>
    <w:rsid w:val="002922CC"/>
    <w:rsid w:val="00293D23"/>
    <w:rsid w:val="002945D6"/>
    <w:rsid w:val="002A04D4"/>
    <w:rsid w:val="002A3F4A"/>
    <w:rsid w:val="002A437E"/>
    <w:rsid w:val="002A49FE"/>
    <w:rsid w:val="002A4DB4"/>
    <w:rsid w:val="002A533B"/>
    <w:rsid w:val="002A5927"/>
    <w:rsid w:val="002A595F"/>
    <w:rsid w:val="002A78BD"/>
    <w:rsid w:val="002B1485"/>
    <w:rsid w:val="002B14FA"/>
    <w:rsid w:val="002C1EA5"/>
    <w:rsid w:val="002D28F9"/>
    <w:rsid w:val="002D2F09"/>
    <w:rsid w:val="002D3EEB"/>
    <w:rsid w:val="002D58BE"/>
    <w:rsid w:val="002D5CAE"/>
    <w:rsid w:val="002E4033"/>
    <w:rsid w:val="002F4B63"/>
    <w:rsid w:val="003008EB"/>
    <w:rsid w:val="00304C92"/>
    <w:rsid w:val="00305331"/>
    <w:rsid w:val="00305EEA"/>
    <w:rsid w:val="00310745"/>
    <w:rsid w:val="00313A92"/>
    <w:rsid w:val="00315F04"/>
    <w:rsid w:val="003227B7"/>
    <w:rsid w:val="00326B30"/>
    <w:rsid w:val="00331279"/>
    <w:rsid w:val="00332254"/>
    <w:rsid w:val="00333588"/>
    <w:rsid w:val="00340D27"/>
    <w:rsid w:val="00344E43"/>
    <w:rsid w:val="0034550C"/>
    <w:rsid w:val="003475FD"/>
    <w:rsid w:val="00350273"/>
    <w:rsid w:val="003560A3"/>
    <w:rsid w:val="0036462F"/>
    <w:rsid w:val="00367FB5"/>
    <w:rsid w:val="00372A4D"/>
    <w:rsid w:val="00372BF6"/>
    <w:rsid w:val="00372D01"/>
    <w:rsid w:val="00373EC5"/>
    <w:rsid w:val="00382603"/>
    <w:rsid w:val="003827D0"/>
    <w:rsid w:val="00382EFF"/>
    <w:rsid w:val="00387306"/>
    <w:rsid w:val="003902FF"/>
    <w:rsid w:val="003A13F8"/>
    <w:rsid w:val="003A19E4"/>
    <w:rsid w:val="003A22DD"/>
    <w:rsid w:val="003A3C42"/>
    <w:rsid w:val="003A5758"/>
    <w:rsid w:val="003A7E4C"/>
    <w:rsid w:val="003B0331"/>
    <w:rsid w:val="003B0CD9"/>
    <w:rsid w:val="003B3421"/>
    <w:rsid w:val="003B5678"/>
    <w:rsid w:val="003C02C3"/>
    <w:rsid w:val="003D1E09"/>
    <w:rsid w:val="003D2652"/>
    <w:rsid w:val="003E0651"/>
    <w:rsid w:val="003E0F6A"/>
    <w:rsid w:val="003E5155"/>
    <w:rsid w:val="003E5240"/>
    <w:rsid w:val="003E5524"/>
    <w:rsid w:val="003E5EF8"/>
    <w:rsid w:val="003F66BC"/>
    <w:rsid w:val="004006CF"/>
    <w:rsid w:val="0040091F"/>
    <w:rsid w:val="00402706"/>
    <w:rsid w:val="00403F46"/>
    <w:rsid w:val="00413976"/>
    <w:rsid w:val="00421340"/>
    <w:rsid w:val="00421BBF"/>
    <w:rsid w:val="00421C24"/>
    <w:rsid w:val="00423797"/>
    <w:rsid w:val="00423ADE"/>
    <w:rsid w:val="00425262"/>
    <w:rsid w:val="004331CB"/>
    <w:rsid w:val="0043529C"/>
    <w:rsid w:val="004412D6"/>
    <w:rsid w:val="00441AF7"/>
    <w:rsid w:val="0044225D"/>
    <w:rsid w:val="004425B0"/>
    <w:rsid w:val="00445878"/>
    <w:rsid w:val="004510FC"/>
    <w:rsid w:val="00453C4B"/>
    <w:rsid w:val="00462B27"/>
    <w:rsid w:val="0046450C"/>
    <w:rsid w:val="00470D55"/>
    <w:rsid w:val="00474658"/>
    <w:rsid w:val="00475E9A"/>
    <w:rsid w:val="00477B5A"/>
    <w:rsid w:val="0048559E"/>
    <w:rsid w:val="004859C9"/>
    <w:rsid w:val="0048605E"/>
    <w:rsid w:val="004878F8"/>
    <w:rsid w:val="0049304E"/>
    <w:rsid w:val="0049485C"/>
    <w:rsid w:val="004A1AA5"/>
    <w:rsid w:val="004A2277"/>
    <w:rsid w:val="004A3029"/>
    <w:rsid w:val="004A3CDF"/>
    <w:rsid w:val="004A5C4D"/>
    <w:rsid w:val="004A6002"/>
    <w:rsid w:val="004A68CE"/>
    <w:rsid w:val="004A7C1D"/>
    <w:rsid w:val="004B0215"/>
    <w:rsid w:val="004B030D"/>
    <w:rsid w:val="004B0CFC"/>
    <w:rsid w:val="004B54BB"/>
    <w:rsid w:val="004B5C88"/>
    <w:rsid w:val="004B6BDA"/>
    <w:rsid w:val="004C1E32"/>
    <w:rsid w:val="004C2F2D"/>
    <w:rsid w:val="004C38F9"/>
    <w:rsid w:val="004C6C9E"/>
    <w:rsid w:val="004C7361"/>
    <w:rsid w:val="004D227F"/>
    <w:rsid w:val="004D3A7D"/>
    <w:rsid w:val="004D3BF9"/>
    <w:rsid w:val="004D4076"/>
    <w:rsid w:val="004D5456"/>
    <w:rsid w:val="004D757E"/>
    <w:rsid w:val="004E3FD4"/>
    <w:rsid w:val="004F1119"/>
    <w:rsid w:val="004F4377"/>
    <w:rsid w:val="004F4D33"/>
    <w:rsid w:val="00507331"/>
    <w:rsid w:val="00513552"/>
    <w:rsid w:val="00523947"/>
    <w:rsid w:val="00523A76"/>
    <w:rsid w:val="005312D8"/>
    <w:rsid w:val="00532C06"/>
    <w:rsid w:val="005344CE"/>
    <w:rsid w:val="00535050"/>
    <w:rsid w:val="00544BB6"/>
    <w:rsid w:val="005452DB"/>
    <w:rsid w:val="00546565"/>
    <w:rsid w:val="00555207"/>
    <w:rsid w:val="0056171E"/>
    <w:rsid w:val="0056723F"/>
    <w:rsid w:val="00567B4E"/>
    <w:rsid w:val="0057043F"/>
    <w:rsid w:val="00571700"/>
    <w:rsid w:val="00573C9B"/>
    <w:rsid w:val="00574C34"/>
    <w:rsid w:val="00576C56"/>
    <w:rsid w:val="00584966"/>
    <w:rsid w:val="00585D61"/>
    <w:rsid w:val="005A5832"/>
    <w:rsid w:val="005A7909"/>
    <w:rsid w:val="005B0410"/>
    <w:rsid w:val="005B357A"/>
    <w:rsid w:val="005C159C"/>
    <w:rsid w:val="005C3DAD"/>
    <w:rsid w:val="005C4B5C"/>
    <w:rsid w:val="005C554E"/>
    <w:rsid w:val="005D0B1F"/>
    <w:rsid w:val="005D11E4"/>
    <w:rsid w:val="005D1D18"/>
    <w:rsid w:val="005D4379"/>
    <w:rsid w:val="005D7191"/>
    <w:rsid w:val="005D7D58"/>
    <w:rsid w:val="005E1B7A"/>
    <w:rsid w:val="005E2366"/>
    <w:rsid w:val="005E2450"/>
    <w:rsid w:val="005E4262"/>
    <w:rsid w:val="005E685E"/>
    <w:rsid w:val="005F1E5F"/>
    <w:rsid w:val="005F2040"/>
    <w:rsid w:val="005F23AA"/>
    <w:rsid w:val="005F2ACA"/>
    <w:rsid w:val="005F330B"/>
    <w:rsid w:val="005F56FC"/>
    <w:rsid w:val="005F75F7"/>
    <w:rsid w:val="006000D1"/>
    <w:rsid w:val="006028FC"/>
    <w:rsid w:val="00604AAA"/>
    <w:rsid w:val="006069AB"/>
    <w:rsid w:val="00606B33"/>
    <w:rsid w:val="00606E17"/>
    <w:rsid w:val="00607EEA"/>
    <w:rsid w:val="006113EA"/>
    <w:rsid w:val="00613CA7"/>
    <w:rsid w:val="00613E49"/>
    <w:rsid w:val="006156CD"/>
    <w:rsid w:val="00615C0C"/>
    <w:rsid w:val="00620E7A"/>
    <w:rsid w:val="0062260B"/>
    <w:rsid w:val="00622A03"/>
    <w:rsid w:val="00622E5B"/>
    <w:rsid w:val="00624955"/>
    <w:rsid w:val="00626A25"/>
    <w:rsid w:val="0062721C"/>
    <w:rsid w:val="006308CF"/>
    <w:rsid w:val="00633EB1"/>
    <w:rsid w:val="00635C8E"/>
    <w:rsid w:val="006410C1"/>
    <w:rsid w:val="006416E2"/>
    <w:rsid w:val="006418CF"/>
    <w:rsid w:val="006421CD"/>
    <w:rsid w:val="00642907"/>
    <w:rsid w:val="00645826"/>
    <w:rsid w:val="0064703E"/>
    <w:rsid w:val="00654C09"/>
    <w:rsid w:val="00654D8E"/>
    <w:rsid w:val="00655358"/>
    <w:rsid w:val="00661B50"/>
    <w:rsid w:val="00662025"/>
    <w:rsid w:val="00665DC3"/>
    <w:rsid w:val="00666632"/>
    <w:rsid w:val="00670668"/>
    <w:rsid w:val="00677041"/>
    <w:rsid w:val="0068138E"/>
    <w:rsid w:val="00684427"/>
    <w:rsid w:val="006875E7"/>
    <w:rsid w:val="00690C4E"/>
    <w:rsid w:val="00694D8D"/>
    <w:rsid w:val="0069763F"/>
    <w:rsid w:val="006A0127"/>
    <w:rsid w:val="006A076F"/>
    <w:rsid w:val="006A0D74"/>
    <w:rsid w:val="006A12CF"/>
    <w:rsid w:val="006A3954"/>
    <w:rsid w:val="006A42DF"/>
    <w:rsid w:val="006B6B5A"/>
    <w:rsid w:val="006C3E2D"/>
    <w:rsid w:val="006D0A25"/>
    <w:rsid w:val="006D2E81"/>
    <w:rsid w:val="006D49A7"/>
    <w:rsid w:val="006D5C40"/>
    <w:rsid w:val="006D6504"/>
    <w:rsid w:val="006E57B2"/>
    <w:rsid w:val="00701363"/>
    <w:rsid w:val="00704E70"/>
    <w:rsid w:val="00706C82"/>
    <w:rsid w:val="00706F73"/>
    <w:rsid w:val="00710E8D"/>
    <w:rsid w:val="0071483E"/>
    <w:rsid w:val="00715941"/>
    <w:rsid w:val="0071702B"/>
    <w:rsid w:val="00720F52"/>
    <w:rsid w:val="00721169"/>
    <w:rsid w:val="00721875"/>
    <w:rsid w:val="007258D6"/>
    <w:rsid w:val="00731168"/>
    <w:rsid w:val="00736E1D"/>
    <w:rsid w:val="00740CF3"/>
    <w:rsid w:val="0074156F"/>
    <w:rsid w:val="00744949"/>
    <w:rsid w:val="00745027"/>
    <w:rsid w:val="00752E87"/>
    <w:rsid w:val="00753BB6"/>
    <w:rsid w:val="00754A53"/>
    <w:rsid w:val="00764BF3"/>
    <w:rsid w:val="00773DD5"/>
    <w:rsid w:val="007740C6"/>
    <w:rsid w:val="00775F66"/>
    <w:rsid w:val="00776F62"/>
    <w:rsid w:val="00782C11"/>
    <w:rsid w:val="00783E93"/>
    <w:rsid w:val="007A46F8"/>
    <w:rsid w:val="007A637A"/>
    <w:rsid w:val="007B04B6"/>
    <w:rsid w:val="007B47EE"/>
    <w:rsid w:val="007B4965"/>
    <w:rsid w:val="007B5CD2"/>
    <w:rsid w:val="007C2F3A"/>
    <w:rsid w:val="007C60BE"/>
    <w:rsid w:val="007D04B9"/>
    <w:rsid w:val="007D134F"/>
    <w:rsid w:val="007D2930"/>
    <w:rsid w:val="007D2DAD"/>
    <w:rsid w:val="007D6F4F"/>
    <w:rsid w:val="007E7361"/>
    <w:rsid w:val="007F04BB"/>
    <w:rsid w:val="007F12E3"/>
    <w:rsid w:val="007F4D91"/>
    <w:rsid w:val="007F5DD6"/>
    <w:rsid w:val="00801471"/>
    <w:rsid w:val="008020C1"/>
    <w:rsid w:val="00802B73"/>
    <w:rsid w:val="00805024"/>
    <w:rsid w:val="0080697D"/>
    <w:rsid w:val="00815B39"/>
    <w:rsid w:val="0081780E"/>
    <w:rsid w:val="00820441"/>
    <w:rsid w:val="008208BC"/>
    <w:rsid w:val="00820CB6"/>
    <w:rsid w:val="00821B51"/>
    <w:rsid w:val="00822A9B"/>
    <w:rsid w:val="00823C1D"/>
    <w:rsid w:val="00827BB1"/>
    <w:rsid w:val="00831FAB"/>
    <w:rsid w:val="00835CE1"/>
    <w:rsid w:val="00836CE7"/>
    <w:rsid w:val="00841B19"/>
    <w:rsid w:val="008428E8"/>
    <w:rsid w:val="00844491"/>
    <w:rsid w:val="00844555"/>
    <w:rsid w:val="00845065"/>
    <w:rsid w:val="008469EB"/>
    <w:rsid w:val="00847D55"/>
    <w:rsid w:val="008519FB"/>
    <w:rsid w:val="0085303C"/>
    <w:rsid w:val="00855402"/>
    <w:rsid w:val="00860753"/>
    <w:rsid w:val="00861164"/>
    <w:rsid w:val="008634D4"/>
    <w:rsid w:val="00867591"/>
    <w:rsid w:val="008701FD"/>
    <w:rsid w:val="00871FC6"/>
    <w:rsid w:val="0087212B"/>
    <w:rsid w:val="0087214E"/>
    <w:rsid w:val="00883E18"/>
    <w:rsid w:val="00893C1E"/>
    <w:rsid w:val="0089426D"/>
    <w:rsid w:val="008A08E1"/>
    <w:rsid w:val="008A0A96"/>
    <w:rsid w:val="008A0BF5"/>
    <w:rsid w:val="008A123E"/>
    <w:rsid w:val="008A6139"/>
    <w:rsid w:val="008B2486"/>
    <w:rsid w:val="008B39E9"/>
    <w:rsid w:val="008B499F"/>
    <w:rsid w:val="008B49A3"/>
    <w:rsid w:val="008B64C2"/>
    <w:rsid w:val="008B72D8"/>
    <w:rsid w:val="008C075E"/>
    <w:rsid w:val="008C1B18"/>
    <w:rsid w:val="008D119E"/>
    <w:rsid w:val="008D1292"/>
    <w:rsid w:val="008D28E7"/>
    <w:rsid w:val="008D68B5"/>
    <w:rsid w:val="008E1C6D"/>
    <w:rsid w:val="008F086B"/>
    <w:rsid w:val="008F1B39"/>
    <w:rsid w:val="008F625D"/>
    <w:rsid w:val="008F6621"/>
    <w:rsid w:val="00902A61"/>
    <w:rsid w:val="00903E6C"/>
    <w:rsid w:val="00904B3C"/>
    <w:rsid w:val="00904C84"/>
    <w:rsid w:val="00904FB9"/>
    <w:rsid w:val="00906114"/>
    <w:rsid w:val="009062BD"/>
    <w:rsid w:val="00914E5E"/>
    <w:rsid w:val="009160AE"/>
    <w:rsid w:val="00917A55"/>
    <w:rsid w:val="00917BAF"/>
    <w:rsid w:val="00922D71"/>
    <w:rsid w:val="00925125"/>
    <w:rsid w:val="009277E3"/>
    <w:rsid w:val="00940E67"/>
    <w:rsid w:val="009423A6"/>
    <w:rsid w:val="00942676"/>
    <w:rsid w:val="009447FB"/>
    <w:rsid w:val="00947087"/>
    <w:rsid w:val="00952654"/>
    <w:rsid w:val="00953E65"/>
    <w:rsid w:val="00960E48"/>
    <w:rsid w:val="009615B2"/>
    <w:rsid w:val="00967F09"/>
    <w:rsid w:val="00971B16"/>
    <w:rsid w:val="00973DC8"/>
    <w:rsid w:val="0098149A"/>
    <w:rsid w:val="00991F38"/>
    <w:rsid w:val="00992FF1"/>
    <w:rsid w:val="00993AE5"/>
    <w:rsid w:val="00995708"/>
    <w:rsid w:val="00995CE6"/>
    <w:rsid w:val="00995F04"/>
    <w:rsid w:val="009A566D"/>
    <w:rsid w:val="009A5F11"/>
    <w:rsid w:val="009A640F"/>
    <w:rsid w:val="009A774E"/>
    <w:rsid w:val="009B7DF6"/>
    <w:rsid w:val="009D0333"/>
    <w:rsid w:val="009D0506"/>
    <w:rsid w:val="009D2966"/>
    <w:rsid w:val="009D497D"/>
    <w:rsid w:val="009D59CF"/>
    <w:rsid w:val="009E261C"/>
    <w:rsid w:val="009E3DE1"/>
    <w:rsid w:val="009F00B7"/>
    <w:rsid w:val="009F3FAA"/>
    <w:rsid w:val="009F5CEA"/>
    <w:rsid w:val="00A00E84"/>
    <w:rsid w:val="00A05A8A"/>
    <w:rsid w:val="00A07987"/>
    <w:rsid w:val="00A14CAB"/>
    <w:rsid w:val="00A151E8"/>
    <w:rsid w:val="00A1711E"/>
    <w:rsid w:val="00A2233E"/>
    <w:rsid w:val="00A32EBE"/>
    <w:rsid w:val="00A34F74"/>
    <w:rsid w:val="00A4004C"/>
    <w:rsid w:val="00A41907"/>
    <w:rsid w:val="00A42406"/>
    <w:rsid w:val="00A43579"/>
    <w:rsid w:val="00A4501D"/>
    <w:rsid w:val="00A459E9"/>
    <w:rsid w:val="00A5057A"/>
    <w:rsid w:val="00A524BF"/>
    <w:rsid w:val="00A531F1"/>
    <w:rsid w:val="00A53C2D"/>
    <w:rsid w:val="00A5508E"/>
    <w:rsid w:val="00A56DBB"/>
    <w:rsid w:val="00A63DC5"/>
    <w:rsid w:val="00A761B6"/>
    <w:rsid w:val="00A76E9D"/>
    <w:rsid w:val="00A81BE3"/>
    <w:rsid w:val="00A862D8"/>
    <w:rsid w:val="00AB3AE1"/>
    <w:rsid w:val="00AB6DEA"/>
    <w:rsid w:val="00AB73A0"/>
    <w:rsid w:val="00AC167D"/>
    <w:rsid w:val="00AC19A6"/>
    <w:rsid w:val="00AC215E"/>
    <w:rsid w:val="00AC2CFE"/>
    <w:rsid w:val="00AC3C38"/>
    <w:rsid w:val="00AD0DC5"/>
    <w:rsid w:val="00AD1971"/>
    <w:rsid w:val="00AD27B2"/>
    <w:rsid w:val="00AD3258"/>
    <w:rsid w:val="00AD75BD"/>
    <w:rsid w:val="00AE3304"/>
    <w:rsid w:val="00AE4F5C"/>
    <w:rsid w:val="00AF0788"/>
    <w:rsid w:val="00AF1960"/>
    <w:rsid w:val="00AF287A"/>
    <w:rsid w:val="00AF5619"/>
    <w:rsid w:val="00AF5621"/>
    <w:rsid w:val="00AF6D0C"/>
    <w:rsid w:val="00B0035B"/>
    <w:rsid w:val="00B02214"/>
    <w:rsid w:val="00B0571D"/>
    <w:rsid w:val="00B11A14"/>
    <w:rsid w:val="00B1253F"/>
    <w:rsid w:val="00B12588"/>
    <w:rsid w:val="00B15543"/>
    <w:rsid w:val="00B20D60"/>
    <w:rsid w:val="00B2261B"/>
    <w:rsid w:val="00B27043"/>
    <w:rsid w:val="00B36AAD"/>
    <w:rsid w:val="00B37A1D"/>
    <w:rsid w:val="00B43E77"/>
    <w:rsid w:val="00B45163"/>
    <w:rsid w:val="00B5258B"/>
    <w:rsid w:val="00B52EBE"/>
    <w:rsid w:val="00B63AC5"/>
    <w:rsid w:val="00B661AD"/>
    <w:rsid w:val="00B7064F"/>
    <w:rsid w:val="00B7114C"/>
    <w:rsid w:val="00B73EAD"/>
    <w:rsid w:val="00B75CE8"/>
    <w:rsid w:val="00B80A98"/>
    <w:rsid w:val="00B82EE3"/>
    <w:rsid w:val="00B83ABB"/>
    <w:rsid w:val="00B85407"/>
    <w:rsid w:val="00B86668"/>
    <w:rsid w:val="00B87402"/>
    <w:rsid w:val="00B9260D"/>
    <w:rsid w:val="00B940F8"/>
    <w:rsid w:val="00B9670B"/>
    <w:rsid w:val="00BB3C82"/>
    <w:rsid w:val="00BB5156"/>
    <w:rsid w:val="00BB7E7E"/>
    <w:rsid w:val="00BC487C"/>
    <w:rsid w:val="00BC4B05"/>
    <w:rsid w:val="00BC7B99"/>
    <w:rsid w:val="00BD09A4"/>
    <w:rsid w:val="00BD260B"/>
    <w:rsid w:val="00BE02D9"/>
    <w:rsid w:val="00BE0A38"/>
    <w:rsid w:val="00BE33E1"/>
    <w:rsid w:val="00BE3FDB"/>
    <w:rsid w:val="00BE6980"/>
    <w:rsid w:val="00BF067C"/>
    <w:rsid w:val="00BF15A9"/>
    <w:rsid w:val="00BF6A43"/>
    <w:rsid w:val="00BF70DF"/>
    <w:rsid w:val="00C01ED1"/>
    <w:rsid w:val="00C0674C"/>
    <w:rsid w:val="00C0709C"/>
    <w:rsid w:val="00C1051B"/>
    <w:rsid w:val="00C11874"/>
    <w:rsid w:val="00C120B8"/>
    <w:rsid w:val="00C12E54"/>
    <w:rsid w:val="00C13496"/>
    <w:rsid w:val="00C16933"/>
    <w:rsid w:val="00C24E5F"/>
    <w:rsid w:val="00C26204"/>
    <w:rsid w:val="00C2702F"/>
    <w:rsid w:val="00C27711"/>
    <w:rsid w:val="00C27A6A"/>
    <w:rsid w:val="00C3354A"/>
    <w:rsid w:val="00C351BB"/>
    <w:rsid w:val="00C4708F"/>
    <w:rsid w:val="00C47631"/>
    <w:rsid w:val="00C476A9"/>
    <w:rsid w:val="00C50F8C"/>
    <w:rsid w:val="00C51449"/>
    <w:rsid w:val="00C516EA"/>
    <w:rsid w:val="00C52C26"/>
    <w:rsid w:val="00C554B7"/>
    <w:rsid w:val="00C55BB3"/>
    <w:rsid w:val="00C57C90"/>
    <w:rsid w:val="00C63B62"/>
    <w:rsid w:val="00C63E62"/>
    <w:rsid w:val="00C64FCA"/>
    <w:rsid w:val="00C715EB"/>
    <w:rsid w:val="00C807F0"/>
    <w:rsid w:val="00C83AB1"/>
    <w:rsid w:val="00C8488C"/>
    <w:rsid w:val="00C86EC0"/>
    <w:rsid w:val="00C870DA"/>
    <w:rsid w:val="00C87778"/>
    <w:rsid w:val="00C90A81"/>
    <w:rsid w:val="00C94FE3"/>
    <w:rsid w:val="00C956AE"/>
    <w:rsid w:val="00C95D3E"/>
    <w:rsid w:val="00C96A05"/>
    <w:rsid w:val="00C96B83"/>
    <w:rsid w:val="00CA2351"/>
    <w:rsid w:val="00CA3B63"/>
    <w:rsid w:val="00CA648E"/>
    <w:rsid w:val="00CA7B9E"/>
    <w:rsid w:val="00CB12EA"/>
    <w:rsid w:val="00CB3542"/>
    <w:rsid w:val="00CC4BCB"/>
    <w:rsid w:val="00CD3A5B"/>
    <w:rsid w:val="00CD70C3"/>
    <w:rsid w:val="00CE03E0"/>
    <w:rsid w:val="00CE1739"/>
    <w:rsid w:val="00CE63BC"/>
    <w:rsid w:val="00CE6F1B"/>
    <w:rsid w:val="00CF0254"/>
    <w:rsid w:val="00CF30AA"/>
    <w:rsid w:val="00CF3E04"/>
    <w:rsid w:val="00CF511D"/>
    <w:rsid w:val="00D02B41"/>
    <w:rsid w:val="00D048E2"/>
    <w:rsid w:val="00D067C8"/>
    <w:rsid w:val="00D14154"/>
    <w:rsid w:val="00D22B6D"/>
    <w:rsid w:val="00D2425B"/>
    <w:rsid w:val="00D27944"/>
    <w:rsid w:val="00D30073"/>
    <w:rsid w:val="00D336AF"/>
    <w:rsid w:val="00D33B8A"/>
    <w:rsid w:val="00D33F78"/>
    <w:rsid w:val="00D366C7"/>
    <w:rsid w:val="00D41FDA"/>
    <w:rsid w:val="00D42075"/>
    <w:rsid w:val="00D43F98"/>
    <w:rsid w:val="00D4486E"/>
    <w:rsid w:val="00D468AF"/>
    <w:rsid w:val="00D56E89"/>
    <w:rsid w:val="00D606C3"/>
    <w:rsid w:val="00D6191D"/>
    <w:rsid w:val="00D6319A"/>
    <w:rsid w:val="00D66BCD"/>
    <w:rsid w:val="00D66E8D"/>
    <w:rsid w:val="00D671D5"/>
    <w:rsid w:val="00D67FF4"/>
    <w:rsid w:val="00D70583"/>
    <w:rsid w:val="00D708A9"/>
    <w:rsid w:val="00D7671E"/>
    <w:rsid w:val="00D80673"/>
    <w:rsid w:val="00D81A02"/>
    <w:rsid w:val="00D82496"/>
    <w:rsid w:val="00D86B1C"/>
    <w:rsid w:val="00D9005D"/>
    <w:rsid w:val="00D9611A"/>
    <w:rsid w:val="00DA2909"/>
    <w:rsid w:val="00DA5270"/>
    <w:rsid w:val="00DA53E7"/>
    <w:rsid w:val="00DB7A06"/>
    <w:rsid w:val="00DC159F"/>
    <w:rsid w:val="00DC4B0D"/>
    <w:rsid w:val="00DD0141"/>
    <w:rsid w:val="00DD1D66"/>
    <w:rsid w:val="00DD43F6"/>
    <w:rsid w:val="00DD5AA8"/>
    <w:rsid w:val="00DD6CA1"/>
    <w:rsid w:val="00DE5043"/>
    <w:rsid w:val="00DE571F"/>
    <w:rsid w:val="00DE5BF8"/>
    <w:rsid w:val="00DF04D9"/>
    <w:rsid w:val="00DF076A"/>
    <w:rsid w:val="00DF1635"/>
    <w:rsid w:val="00DF38D6"/>
    <w:rsid w:val="00DF7E02"/>
    <w:rsid w:val="00E0278F"/>
    <w:rsid w:val="00E10B0F"/>
    <w:rsid w:val="00E11337"/>
    <w:rsid w:val="00E1353F"/>
    <w:rsid w:val="00E13DE1"/>
    <w:rsid w:val="00E165CF"/>
    <w:rsid w:val="00E3258A"/>
    <w:rsid w:val="00E3355B"/>
    <w:rsid w:val="00E3514E"/>
    <w:rsid w:val="00E37199"/>
    <w:rsid w:val="00E3755C"/>
    <w:rsid w:val="00E42099"/>
    <w:rsid w:val="00E42F63"/>
    <w:rsid w:val="00E44EF3"/>
    <w:rsid w:val="00E512A0"/>
    <w:rsid w:val="00E519C1"/>
    <w:rsid w:val="00E52767"/>
    <w:rsid w:val="00E54E7F"/>
    <w:rsid w:val="00E614D2"/>
    <w:rsid w:val="00E67271"/>
    <w:rsid w:val="00E741AC"/>
    <w:rsid w:val="00E75052"/>
    <w:rsid w:val="00E767F4"/>
    <w:rsid w:val="00E77793"/>
    <w:rsid w:val="00E80951"/>
    <w:rsid w:val="00E8300D"/>
    <w:rsid w:val="00E84AB9"/>
    <w:rsid w:val="00E855D9"/>
    <w:rsid w:val="00E85C19"/>
    <w:rsid w:val="00E93C19"/>
    <w:rsid w:val="00E968C4"/>
    <w:rsid w:val="00E96D52"/>
    <w:rsid w:val="00EA7856"/>
    <w:rsid w:val="00EB3AE9"/>
    <w:rsid w:val="00EB49F8"/>
    <w:rsid w:val="00EB64A6"/>
    <w:rsid w:val="00EC116C"/>
    <w:rsid w:val="00EC6389"/>
    <w:rsid w:val="00ED1024"/>
    <w:rsid w:val="00ED4128"/>
    <w:rsid w:val="00EE1674"/>
    <w:rsid w:val="00EE1CF4"/>
    <w:rsid w:val="00EE65EE"/>
    <w:rsid w:val="00EE7846"/>
    <w:rsid w:val="00EF1845"/>
    <w:rsid w:val="00EF240B"/>
    <w:rsid w:val="00EF466D"/>
    <w:rsid w:val="00F01F80"/>
    <w:rsid w:val="00F0324E"/>
    <w:rsid w:val="00F03980"/>
    <w:rsid w:val="00F03A70"/>
    <w:rsid w:val="00F05F17"/>
    <w:rsid w:val="00F07B91"/>
    <w:rsid w:val="00F1077A"/>
    <w:rsid w:val="00F135D1"/>
    <w:rsid w:val="00F14FFE"/>
    <w:rsid w:val="00F20E8C"/>
    <w:rsid w:val="00F22C54"/>
    <w:rsid w:val="00F23047"/>
    <w:rsid w:val="00F304C4"/>
    <w:rsid w:val="00F338A0"/>
    <w:rsid w:val="00F361A0"/>
    <w:rsid w:val="00F36CD8"/>
    <w:rsid w:val="00F37388"/>
    <w:rsid w:val="00F42E3A"/>
    <w:rsid w:val="00F450C0"/>
    <w:rsid w:val="00F46187"/>
    <w:rsid w:val="00F46C3E"/>
    <w:rsid w:val="00F46DF2"/>
    <w:rsid w:val="00F529BC"/>
    <w:rsid w:val="00F52CEF"/>
    <w:rsid w:val="00F54861"/>
    <w:rsid w:val="00F5487D"/>
    <w:rsid w:val="00F55747"/>
    <w:rsid w:val="00F5634D"/>
    <w:rsid w:val="00F56EF2"/>
    <w:rsid w:val="00F62A6A"/>
    <w:rsid w:val="00F642CB"/>
    <w:rsid w:val="00F66EDD"/>
    <w:rsid w:val="00F733B4"/>
    <w:rsid w:val="00F7553B"/>
    <w:rsid w:val="00F7609A"/>
    <w:rsid w:val="00F7758C"/>
    <w:rsid w:val="00F80079"/>
    <w:rsid w:val="00F81C93"/>
    <w:rsid w:val="00F83567"/>
    <w:rsid w:val="00F847BD"/>
    <w:rsid w:val="00F857D6"/>
    <w:rsid w:val="00F8668B"/>
    <w:rsid w:val="00F900A4"/>
    <w:rsid w:val="00F95794"/>
    <w:rsid w:val="00F97513"/>
    <w:rsid w:val="00FA1E64"/>
    <w:rsid w:val="00FA2DEA"/>
    <w:rsid w:val="00FA475F"/>
    <w:rsid w:val="00FA5A1A"/>
    <w:rsid w:val="00FA647E"/>
    <w:rsid w:val="00FA6C19"/>
    <w:rsid w:val="00FB2740"/>
    <w:rsid w:val="00FB3AA7"/>
    <w:rsid w:val="00FB454A"/>
    <w:rsid w:val="00FB4DF3"/>
    <w:rsid w:val="00FB7542"/>
    <w:rsid w:val="00FC2CC2"/>
    <w:rsid w:val="00FC6CC7"/>
    <w:rsid w:val="00FC764F"/>
    <w:rsid w:val="00FD10EB"/>
    <w:rsid w:val="00FD2AE9"/>
    <w:rsid w:val="00FD3135"/>
    <w:rsid w:val="00FD6D69"/>
    <w:rsid w:val="00FE0AC7"/>
    <w:rsid w:val="00FE5AA6"/>
    <w:rsid w:val="00FF4F46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77CF-E774-43DD-84B9-D9355C9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35050"/>
  </w:style>
  <w:style w:type="character" w:styleId="nfase">
    <w:name w:val="Emphasis"/>
    <w:basedOn w:val="Fontepargpadro"/>
    <w:uiPriority w:val="20"/>
    <w:qFormat/>
    <w:rsid w:val="00535050"/>
    <w:rPr>
      <w:i/>
      <w:iCs/>
    </w:rPr>
  </w:style>
  <w:style w:type="character" w:styleId="Forte">
    <w:name w:val="Strong"/>
    <w:basedOn w:val="Fontepargpadro"/>
    <w:uiPriority w:val="22"/>
    <w:qFormat/>
    <w:rsid w:val="0007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F017-4F05-4478-BB15-31B1049E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2930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2013-02-19T11:21:00Z</cp:lastPrinted>
  <dcterms:created xsi:type="dcterms:W3CDTF">2019-10-29T12:10:00Z</dcterms:created>
  <dcterms:modified xsi:type="dcterms:W3CDTF">2019-10-29T12:10:00Z</dcterms:modified>
</cp:coreProperties>
</file>