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04" w:rsidRPr="007B4004" w:rsidRDefault="007B4004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-1019810</wp:posOffset>
            </wp:positionH>
            <wp:positionV relativeFrom="margin">
              <wp:posOffset>-909955</wp:posOffset>
            </wp:positionV>
            <wp:extent cx="7587615" cy="1060450"/>
            <wp:effectExtent l="0" t="0" r="0" b="635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83D6A">
        <w:rPr>
          <w:rFonts w:ascii="Arial Narrow" w:hAnsi="Arial Narrow"/>
          <w:b/>
          <w:sz w:val="32"/>
          <w:szCs w:val="32"/>
        </w:rPr>
        <w:t>Trigésima No</w:t>
      </w:r>
      <w:r w:rsidR="005107CD">
        <w:rPr>
          <w:rFonts w:ascii="Arial Narrow" w:hAnsi="Arial Narrow"/>
          <w:b/>
          <w:sz w:val="32"/>
          <w:szCs w:val="32"/>
        </w:rPr>
        <w:t>n</w:t>
      </w:r>
      <w:r w:rsidR="00E83D6A">
        <w:rPr>
          <w:rFonts w:ascii="Arial Narrow" w:hAnsi="Arial Narrow"/>
          <w:b/>
          <w:sz w:val="32"/>
          <w:szCs w:val="32"/>
        </w:rPr>
        <w:t>a</w:t>
      </w:r>
      <w:r w:rsidR="00B95C6C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A07FEC">
        <w:rPr>
          <w:rFonts w:asciiTheme="minorHAnsi" w:hAnsiTheme="minorHAnsi" w:cstheme="minorHAnsi"/>
          <w:sz w:val="24"/>
          <w:szCs w:val="24"/>
        </w:rPr>
        <w:t xml:space="preserve">trinta e </w:t>
      </w:r>
      <w:r w:rsidR="0063457B">
        <w:rPr>
          <w:rFonts w:asciiTheme="minorHAnsi" w:hAnsiTheme="minorHAnsi" w:cstheme="minorHAnsi"/>
          <w:sz w:val="24"/>
          <w:szCs w:val="24"/>
        </w:rPr>
        <w:t>um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dia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73559E">
        <w:rPr>
          <w:rFonts w:asciiTheme="minorHAnsi" w:hAnsiTheme="minorHAnsi" w:cstheme="minorHAnsi"/>
          <w:sz w:val="24"/>
          <w:szCs w:val="24"/>
        </w:rPr>
        <w:t xml:space="preserve">doze </w:t>
      </w:r>
      <w:r w:rsidR="00BE46E2">
        <w:rPr>
          <w:rFonts w:asciiTheme="minorHAnsi" w:hAnsiTheme="minorHAnsi" w:cstheme="minorHAnsi"/>
          <w:sz w:val="24"/>
          <w:szCs w:val="24"/>
        </w:rPr>
        <w:t>de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B12D57">
        <w:rPr>
          <w:rFonts w:asciiTheme="minorHAnsi" w:hAnsiTheme="minorHAnsi" w:cstheme="minorHAnsi"/>
          <w:sz w:val="24"/>
          <w:szCs w:val="24"/>
        </w:rPr>
        <w:t>març</w:t>
      </w:r>
      <w:bookmarkStart w:id="0" w:name="_GoBack"/>
      <w:bookmarkEnd w:id="0"/>
      <w:r w:rsidR="00B12D57">
        <w:rPr>
          <w:rFonts w:asciiTheme="minorHAnsi" w:hAnsiTheme="minorHAnsi" w:cstheme="minorHAnsi"/>
          <w:sz w:val="24"/>
          <w:szCs w:val="24"/>
        </w:rPr>
        <w:t>o</w:t>
      </w:r>
      <w:r w:rsidRPr="00E1593B">
        <w:rPr>
          <w:rFonts w:asciiTheme="minorHAnsi" w:hAnsiTheme="minorHAnsi" w:cstheme="minorHAnsi"/>
          <w:sz w:val="24"/>
          <w:szCs w:val="24"/>
        </w:rPr>
        <w:t xml:space="preserve"> 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AA0446" w:rsidRPr="00E1593B">
        <w:rPr>
          <w:rFonts w:asciiTheme="minorHAnsi" w:hAnsiTheme="minorHAnsi" w:cstheme="minorHAnsi"/>
          <w:sz w:val="24"/>
          <w:szCs w:val="24"/>
        </w:rPr>
        <w:t>reunir</w:t>
      </w:r>
      <w:r w:rsidR="00AA0446">
        <w:rPr>
          <w:rFonts w:asciiTheme="minorHAnsi" w:hAnsiTheme="minorHAnsi" w:cstheme="minorHAnsi"/>
          <w:sz w:val="24"/>
          <w:szCs w:val="24"/>
        </w:rPr>
        <w:t>am-</w:t>
      </w:r>
      <w:r w:rsidR="00AA0446" w:rsidRPr="00E1593B">
        <w:rPr>
          <w:rFonts w:asciiTheme="minorHAnsi" w:hAnsiTheme="minorHAnsi" w:cstheme="minorHAnsi"/>
          <w:sz w:val="24"/>
          <w:szCs w:val="24"/>
        </w:rPr>
        <w:t>se</w:t>
      </w:r>
      <w:r w:rsidR="00DD2D48">
        <w:rPr>
          <w:rFonts w:asciiTheme="minorHAnsi" w:hAnsiTheme="minorHAnsi" w:cstheme="minorHAnsi"/>
          <w:sz w:val="24"/>
          <w:szCs w:val="24"/>
        </w:rPr>
        <w:t xml:space="preserve"> o Presidente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63C3F">
        <w:rPr>
          <w:rFonts w:asciiTheme="minorHAnsi" w:hAnsiTheme="minorHAnsi" w:cstheme="minorHAnsi"/>
          <w:sz w:val="24"/>
          <w:szCs w:val="24"/>
        </w:rPr>
        <w:t>, a Vice</w:t>
      </w:r>
      <w:r w:rsidR="00673075">
        <w:rPr>
          <w:rFonts w:asciiTheme="minorHAnsi" w:hAnsiTheme="minorHAnsi" w:cstheme="minorHAnsi"/>
          <w:sz w:val="24"/>
          <w:szCs w:val="24"/>
        </w:rPr>
        <w:t>-</w:t>
      </w:r>
      <w:r w:rsidR="00B63C3F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56DEC">
        <w:rPr>
          <w:rFonts w:asciiTheme="minorHAnsi" w:hAnsiTheme="minorHAnsi" w:cstheme="minorHAnsi"/>
          <w:sz w:val="24"/>
          <w:szCs w:val="24"/>
        </w:rPr>
        <w:t>, o</w:t>
      </w:r>
      <w:r w:rsidR="00B63C3F">
        <w:rPr>
          <w:rFonts w:asciiTheme="minorHAnsi" w:hAnsiTheme="minorHAnsi" w:cstheme="minorHAnsi"/>
          <w:sz w:val="24"/>
          <w:szCs w:val="24"/>
        </w:rPr>
        <w:t xml:space="preserve"> Conselheiro Titular </w:t>
      </w:r>
      <w:r w:rsidR="00D77C28" w:rsidRPr="00235A8F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D77C28">
        <w:rPr>
          <w:rFonts w:asciiTheme="minorHAnsi" w:hAnsiTheme="minorHAnsi" w:cstheme="minorHAnsi"/>
          <w:sz w:val="24"/>
          <w:szCs w:val="24"/>
        </w:rPr>
        <w:t xml:space="preserve">, </w:t>
      </w:r>
      <w:r w:rsidR="00756DEC">
        <w:rPr>
          <w:rFonts w:asciiTheme="minorHAnsi" w:hAnsiTheme="minorHAnsi" w:cstheme="minorHAnsi"/>
          <w:sz w:val="24"/>
          <w:szCs w:val="24"/>
        </w:rPr>
        <w:t>o</w:t>
      </w:r>
      <w:r w:rsidR="00EF7407">
        <w:rPr>
          <w:rFonts w:asciiTheme="minorHAnsi" w:hAnsiTheme="minorHAnsi" w:cstheme="minorHAnsi"/>
          <w:sz w:val="24"/>
          <w:szCs w:val="24"/>
        </w:rPr>
        <w:t xml:space="preserve"> Conselheiro Titular </w:t>
      </w:r>
      <w:r w:rsidR="00EF7407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EF7407">
        <w:rPr>
          <w:rFonts w:asciiTheme="minorHAnsi" w:hAnsiTheme="minorHAnsi" w:cstheme="minorHAnsi"/>
          <w:sz w:val="24"/>
          <w:szCs w:val="24"/>
        </w:rPr>
        <w:t>,</w:t>
      </w:r>
      <w:r w:rsidR="00756DEC">
        <w:rPr>
          <w:rFonts w:asciiTheme="minorHAnsi" w:hAnsiTheme="minorHAnsi" w:cstheme="minorHAnsi"/>
          <w:sz w:val="24"/>
          <w:szCs w:val="24"/>
        </w:rPr>
        <w:t xml:space="preserve"> a Conselheira Titular </w:t>
      </w:r>
      <w:r w:rsidR="00756DEC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56DEC">
        <w:rPr>
          <w:rFonts w:asciiTheme="minorHAnsi" w:hAnsiTheme="minorHAnsi" w:cstheme="minorHAnsi"/>
          <w:sz w:val="24"/>
          <w:szCs w:val="24"/>
        </w:rPr>
        <w:t>,</w:t>
      </w:r>
      <w:r w:rsidR="00EE019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07FEC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FF7C9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9423F" w:rsidRPr="0069423F">
        <w:rPr>
          <w:rFonts w:asciiTheme="minorHAnsi" w:hAnsiTheme="minorHAnsi" w:cstheme="minorHAnsi"/>
          <w:sz w:val="24"/>
          <w:szCs w:val="24"/>
        </w:rPr>
        <w:t xml:space="preserve">e </w:t>
      </w:r>
      <w:r w:rsidR="00FF7C90">
        <w:rPr>
          <w:rFonts w:asciiTheme="minorHAnsi" w:hAnsiTheme="minorHAnsi" w:cstheme="minorHAnsi"/>
          <w:sz w:val="24"/>
          <w:szCs w:val="24"/>
        </w:rPr>
        <w:t>a Gerente Geral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9D2D22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C57DB6">
        <w:rPr>
          <w:rFonts w:asciiTheme="minorHAnsi" w:hAnsiTheme="minorHAnsi" w:cstheme="minorHAnsi"/>
          <w:sz w:val="24"/>
          <w:szCs w:val="24"/>
        </w:rPr>
        <w:t xml:space="preserve">. </w:t>
      </w:r>
      <w:r w:rsidR="00AA0446">
        <w:rPr>
          <w:rFonts w:asciiTheme="minorHAnsi" w:hAnsiTheme="minorHAnsi" w:cstheme="minorHAnsi"/>
          <w:sz w:val="24"/>
          <w:szCs w:val="24"/>
        </w:rPr>
        <w:t>Na oportunidade o</w:t>
      </w:r>
      <w:r w:rsidR="00575D40" w:rsidRPr="00E1593B">
        <w:rPr>
          <w:rFonts w:asciiTheme="minorHAnsi" w:hAnsiTheme="minorHAnsi" w:cstheme="minorHAnsi"/>
          <w:sz w:val="24"/>
          <w:szCs w:val="24"/>
        </w:rPr>
        <w:t xml:space="preserve"> Presidente do CAU/AP iniciou a reunião passando à Secretária Geral para proceder à leitura da Convocatória, seguindo com a leitura da ordem </w:t>
      </w:r>
      <w:r w:rsidR="00F17E89">
        <w:rPr>
          <w:rFonts w:asciiTheme="minorHAnsi" w:hAnsiTheme="minorHAnsi" w:cstheme="minorHAnsi"/>
          <w:sz w:val="24"/>
          <w:szCs w:val="24"/>
        </w:rPr>
        <w:t xml:space="preserve">do dia e assinatura da ata da </w:t>
      </w:r>
      <w:r w:rsidR="00822F9E">
        <w:rPr>
          <w:rFonts w:asciiTheme="minorHAnsi" w:hAnsiTheme="minorHAnsi" w:cstheme="minorHAnsi"/>
          <w:sz w:val="24"/>
          <w:szCs w:val="24"/>
        </w:rPr>
        <w:t>38</w:t>
      </w:r>
      <w:r w:rsidR="00575D40" w:rsidRPr="00E1593B">
        <w:rPr>
          <w:rFonts w:asciiTheme="minorHAnsi" w:hAnsiTheme="minorHAnsi" w:cstheme="minorHAnsi"/>
          <w:sz w:val="24"/>
          <w:szCs w:val="24"/>
        </w:rPr>
        <w:t>ª Plenária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C41110">
        <w:rPr>
          <w:rFonts w:asciiTheme="minorHAnsi" w:hAnsiTheme="minorHAnsi" w:cstheme="minorHAnsi"/>
          <w:sz w:val="24"/>
          <w:szCs w:val="24"/>
        </w:rPr>
        <w:t>Ordinária</w:t>
      </w:r>
      <w:r w:rsidR="00575D40" w:rsidRPr="00E1593B">
        <w:rPr>
          <w:rFonts w:asciiTheme="minorHAnsi" w:hAnsiTheme="minorHAnsi" w:cstheme="minorHAnsi"/>
          <w:sz w:val="24"/>
          <w:szCs w:val="24"/>
        </w:rPr>
        <w:t>.</w:t>
      </w:r>
      <w:r w:rsidR="00BE46F5">
        <w:rPr>
          <w:rFonts w:asciiTheme="minorHAnsi" w:hAnsiTheme="minorHAnsi" w:cstheme="minorHAnsi"/>
          <w:sz w:val="24"/>
          <w:szCs w:val="24"/>
        </w:rPr>
        <w:t xml:space="preserve">Na oportunidade o Presidente passou a palavra </w:t>
      </w:r>
      <w:r w:rsidR="00E626AC">
        <w:rPr>
          <w:rFonts w:asciiTheme="minorHAnsi" w:hAnsiTheme="minorHAnsi" w:cstheme="minorHAnsi"/>
          <w:sz w:val="24"/>
          <w:szCs w:val="24"/>
        </w:rPr>
        <w:t>a</w:t>
      </w:r>
      <w:r w:rsidR="00BE46F5">
        <w:rPr>
          <w:rFonts w:asciiTheme="minorHAnsi" w:hAnsiTheme="minorHAnsi" w:cstheme="minorHAnsi"/>
          <w:sz w:val="24"/>
          <w:szCs w:val="24"/>
        </w:rPr>
        <w:t>os demais conselheiros</w:t>
      </w:r>
      <w:r w:rsidR="00970F5E">
        <w:rPr>
          <w:rFonts w:asciiTheme="minorHAnsi" w:hAnsiTheme="minorHAnsi" w:cstheme="minorHAnsi"/>
          <w:sz w:val="24"/>
          <w:szCs w:val="24"/>
        </w:rPr>
        <w:t>.</w:t>
      </w:r>
      <w:r w:rsidR="00016444">
        <w:rPr>
          <w:rFonts w:asciiTheme="minorHAnsi" w:hAnsiTheme="minorHAnsi" w:cstheme="minorHAnsi"/>
          <w:sz w:val="24"/>
          <w:szCs w:val="24"/>
        </w:rPr>
        <w:t xml:space="preserve"> O Conselheiro Federal </w:t>
      </w:r>
      <w:r w:rsidR="00016444" w:rsidRPr="00016444">
        <w:rPr>
          <w:rFonts w:asciiTheme="minorHAnsi" w:hAnsiTheme="minorHAnsi" w:cstheme="minorHAnsi"/>
          <w:b/>
          <w:sz w:val="24"/>
          <w:szCs w:val="24"/>
        </w:rPr>
        <w:t>JOSE ALBERTO TOSTES</w:t>
      </w:r>
      <w:r w:rsidR="00016444">
        <w:rPr>
          <w:rFonts w:asciiTheme="minorHAnsi" w:hAnsiTheme="minorHAnsi" w:cstheme="minorHAnsi"/>
          <w:sz w:val="24"/>
          <w:szCs w:val="24"/>
        </w:rPr>
        <w:t>, aproveitou para comentar</w:t>
      </w:r>
      <w:r w:rsidR="00B95C6C">
        <w:rPr>
          <w:rFonts w:asciiTheme="minorHAnsi" w:hAnsiTheme="minorHAnsi" w:cstheme="minorHAnsi"/>
          <w:sz w:val="24"/>
          <w:szCs w:val="24"/>
        </w:rPr>
        <w:t xml:space="preserve"> </w:t>
      </w:r>
      <w:r w:rsidR="00CC0CDF">
        <w:rPr>
          <w:rFonts w:asciiTheme="minorHAnsi" w:hAnsiTheme="minorHAnsi" w:cstheme="minorHAnsi"/>
          <w:sz w:val="24"/>
          <w:szCs w:val="24"/>
        </w:rPr>
        <w:t xml:space="preserve">sobre um evento da CEEP que acontecerá em Brasília pelo CAU/BR nos dias 07 e 09/07, para a revisão das Resoluções 21 e 22, catalogação das informações dos arquitetos, pois atualmente existem cerca de 7 matrizes curriculares e precisam de atenção especial. Também comentou sobre o evento da fiscalização que está previsto para acontecer nos dias 10 e 11 de outubro, e terá intuito de nivelar as ações das fiscalizações nos CAU/UF. </w:t>
      </w:r>
      <w:r w:rsidR="00C40C63">
        <w:rPr>
          <w:rFonts w:asciiTheme="minorHAnsi" w:hAnsiTheme="minorHAnsi" w:cstheme="minorHAnsi"/>
          <w:sz w:val="24"/>
          <w:szCs w:val="24"/>
        </w:rPr>
        <w:t>Em relação a CPUA, seguindo orientações foi sugerido que os CAU`s básicos indiquem um membro para q</w:t>
      </w:r>
      <w:r w:rsidR="004A4FC3">
        <w:rPr>
          <w:rFonts w:asciiTheme="minorHAnsi" w:hAnsiTheme="minorHAnsi" w:cstheme="minorHAnsi"/>
          <w:sz w:val="24"/>
          <w:szCs w:val="24"/>
        </w:rPr>
        <w:t xml:space="preserve">ue seja feito um assessoramento com a participação dos demais conselheiros. Também comentou que no CAU/ES tem um curso que não foi reconhecido pelo MEC, mas que a faculdade continua ofertando a disciplina, e os alunos pedem na justiça o direito de receber o diploma, no fim do curso. Sobre a Resolução 38, existe um parecer onde desobriga a união, estados e municípios a </w:t>
      </w:r>
      <w:r w:rsidR="005A60DF">
        <w:rPr>
          <w:rFonts w:asciiTheme="minorHAnsi" w:hAnsiTheme="minorHAnsi" w:cstheme="minorHAnsi"/>
          <w:sz w:val="24"/>
          <w:szCs w:val="24"/>
        </w:rPr>
        <w:t xml:space="preserve">pagar o teto do profissional. </w:t>
      </w:r>
      <w:r w:rsidR="00035FAB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035FAB" w:rsidRPr="00235A8F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B95C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72D">
        <w:rPr>
          <w:rFonts w:asciiTheme="minorHAnsi" w:hAnsiTheme="minorHAnsi" w:cstheme="minorHAnsi"/>
          <w:sz w:val="24"/>
          <w:szCs w:val="24"/>
        </w:rPr>
        <w:t xml:space="preserve">comentou sobre a viagem para Brasília, referente ao I seminário Técnico o qual foi extremamente </w:t>
      </w:r>
      <w:r w:rsidR="000E3255">
        <w:rPr>
          <w:rFonts w:asciiTheme="minorHAnsi" w:hAnsiTheme="minorHAnsi" w:cstheme="minorHAnsi"/>
          <w:sz w:val="24"/>
          <w:szCs w:val="24"/>
        </w:rPr>
        <w:t>importante</w:t>
      </w:r>
      <w:r w:rsidR="0007472D">
        <w:rPr>
          <w:rFonts w:asciiTheme="minorHAnsi" w:hAnsiTheme="minorHAnsi" w:cstheme="minorHAnsi"/>
          <w:sz w:val="24"/>
          <w:szCs w:val="24"/>
        </w:rPr>
        <w:t xml:space="preserve"> para ampliar a visão geral sobre o CAU.</w:t>
      </w:r>
      <w:r w:rsidR="0094006E">
        <w:rPr>
          <w:rFonts w:asciiTheme="minorHAnsi" w:hAnsiTheme="minorHAnsi" w:cstheme="minorHAnsi"/>
          <w:sz w:val="24"/>
          <w:szCs w:val="24"/>
        </w:rPr>
        <w:t xml:space="preserve"> A estrutura dos CAU/básicos é muito pequena para as demandas que são passadas pelo CAU/BR, e nosso quadro de servidores é reduzido e as atividades são vastas, e os conselheiros precisam ajudar em algum</w:t>
      </w:r>
      <w:r w:rsidR="001A5EC0">
        <w:rPr>
          <w:rFonts w:asciiTheme="minorHAnsi" w:hAnsiTheme="minorHAnsi" w:cstheme="minorHAnsi"/>
          <w:sz w:val="24"/>
          <w:szCs w:val="24"/>
        </w:rPr>
        <w:t>as tarefas para que não se atrase</w:t>
      </w:r>
      <w:r w:rsidR="0094006E">
        <w:rPr>
          <w:rFonts w:asciiTheme="minorHAnsi" w:hAnsiTheme="minorHAnsi" w:cstheme="minorHAnsi"/>
          <w:sz w:val="24"/>
          <w:szCs w:val="24"/>
        </w:rPr>
        <w:t xml:space="preserve"> o andamento dos processos do Conselho.</w:t>
      </w:r>
      <w:r w:rsidR="00523E99">
        <w:rPr>
          <w:rFonts w:asciiTheme="minorHAnsi" w:hAnsiTheme="minorHAnsi" w:cstheme="minorHAnsi"/>
          <w:sz w:val="24"/>
          <w:szCs w:val="24"/>
        </w:rPr>
        <w:t>Continuando ressaltou que a</w:t>
      </w:r>
      <w:r w:rsidR="0094006E">
        <w:rPr>
          <w:rFonts w:asciiTheme="minorHAnsi" w:hAnsiTheme="minorHAnsi" w:cstheme="minorHAnsi"/>
          <w:sz w:val="24"/>
          <w:szCs w:val="24"/>
        </w:rPr>
        <w:t xml:space="preserve">tualmente o CAU/AP é um dos Conselhos com as tarifas </w:t>
      </w:r>
      <w:r w:rsidR="0094006E">
        <w:rPr>
          <w:rFonts w:asciiTheme="minorHAnsi" w:hAnsiTheme="minorHAnsi" w:cstheme="minorHAnsi"/>
          <w:sz w:val="24"/>
          <w:szCs w:val="24"/>
        </w:rPr>
        <w:lastRenderedPageBreak/>
        <w:t>bancárias mais caras</w:t>
      </w:r>
      <w:r w:rsidR="00BE4254">
        <w:rPr>
          <w:rFonts w:asciiTheme="minorHAnsi" w:hAnsiTheme="minorHAnsi" w:cstheme="minorHAnsi"/>
          <w:sz w:val="24"/>
          <w:szCs w:val="24"/>
        </w:rPr>
        <w:t xml:space="preserve"> entre os CAU/UF`s</w:t>
      </w:r>
      <w:r w:rsidR="0094006E">
        <w:rPr>
          <w:rFonts w:asciiTheme="minorHAnsi" w:hAnsiTheme="minorHAnsi" w:cstheme="minorHAnsi"/>
          <w:sz w:val="24"/>
          <w:szCs w:val="24"/>
        </w:rPr>
        <w:t xml:space="preserve">, e isso precisa ser questionado junto ao Banco do Brasil. </w:t>
      </w:r>
      <w:r w:rsidR="00645A6F">
        <w:rPr>
          <w:rFonts w:asciiTheme="minorHAnsi" w:hAnsiTheme="minorHAnsi" w:cstheme="minorHAnsi"/>
          <w:sz w:val="24"/>
          <w:szCs w:val="24"/>
        </w:rPr>
        <w:t xml:space="preserve">Na oportunidade a Gerente Geral </w:t>
      </w:r>
      <w:r w:rsidR="0098084D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98084D">
        <w:rPr>
          <w:rFonts w:asciiTheme="minorHAnsi" w:hAnsiTheme="minorHAnsi" w:cstheme="minorHAnsi"/>
          <w:b/>
          <w:sz w:val="24"/>
          <w:szCs w:val="24"/>
        </w:rPr>
        <w:t>,</w:t>
      </w:r>
      <w:r w:rsidR="0098084D">
        <w:rPr>
          <w:rFonts w:asciiTheme="minorHAnsi" w:hAnsiTheme="minorHAnsi" w:cstheme="minorHAnsi"/>
          <w:sz w:val="24"/>
          <w:szCs w:val="24"/>
        </w:rPr>
        <w:t xml:space="preserve"> comentou que foi questionar junto ao Gerente do Banco do Brasil esses questionamentos sobre as taxas. </w:t>
      </w:r>
      <w:r w:rsidR="00EF7249">
        <w:rPr>
          <w:rFonts w:asciiTheme="minorHAnsi" w:hAnsiTheme="minorHAnsi" w:cstheme="minorHAnsi"/>
          <w:sz w:val="24"/>
          <w:szCs w:val="24"/>
        </w:rPr>
        <w:t xml:space="preserve">Continuando com sua fala o Conselheiro </w:t>
      </w:r>
      <w:r w:rsidR="00EF7249" w:rsidRPr="00235A8F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EF7249" w:rsidRPr="00EF7249">
        <w:rPr>
          <w:rFonts w:asciiTheme="minorHAnsi" w:hAnsiTheme="minorHAnsi" w:cstheme="minorHAnsi"/>
          <w:sz w:val="24"/>
          <w:szCs w:val="24"/>
        </w:rPr>
        <w:t>,</w:t>
      </w:r>
      <w:r w:rsidR="00651309">
        <w:rPr>
          <w:rFonts w:asciiTheme="minorHAnsi" w:hAnsiTheme="minorHAnsi" w:cstheme="minorHAnsi"/>
          <w:sz w:val="24"/>
          <w:szCs w:val="24"/>
        </w:rPr>
        <w:t xml:space="preserve"> comentou que as atribuições da atual Gerente Geral devem ser analisadas com um certo critério, pois quem executa as ações não deve realizar as ordens de pagamento. </w:t>
      </w:r>
      <w:r w:rsidR="000066B0">
        <w:rPr>
          <w:rFonts w:asciiTheme="minorHAnsi" w:hAnsiTheme="minorHAnsi" w:cstheme="minorHAnsi"/>
          <w:sz w:val="24"/>
          <w:szCs w:val="24"/>
        </w:rPr>
        <w:t>Na opor</w:t>
      </w:r>
      <w:r w:rsidR="009B61D7">
        <w:rPr>
          <w:rFonts w:asciiTheme="minorHAnsi" w:hAnsiTheme="minorHAnsi" w:cstheme="minorHAnsi"/>
          <w:sz w:val="24"/>
          <w:szCs w:val="24"/>
        </w:rPr>
        <w:t xml:space="preserve">tunidade a Conselheira </w:t>
      </w:r>
      <w:r w:rsidR="001D1B4D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1D1B4D">
        <w:rPr>
          <w:rFonts w:asciiTheme="minorHAnsi" w:hAnsiTheme="minorHAnsi" w:cstheme="minorHAnsi"/>
          <w:sz w:val="24"/>
          <w:szCs w:val="24"/>
        </w:rPr>
        <w:t xml:space="preserve">, comentou sobre a participação do I Seminário de Assessorias de Comunicação, o qual foi muito positivo para o CAU/AP, principalmente por podermos verificar a realidade dos outros CAU/UF, houveram palestras sobre gerenciamento de crises, a importância das redes sociais para a promoção da imagem do CAU, e também foi bastante pontuada a questão das ferramentas atuais utilizadas pelo CAU/BR. </w:t>
      </w:r>
      <w:r w:rsidR="0032064A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C370B7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C370B7">
        <w:rPr>
          <w:rFonts w:asciiTheme="minorHAnsi" w:hAnsiTheme="minorHAnsi" w:cstheme="minorHAnsi"/>
          <w:sz w:val="24"/>
          <w:szCs w:val="24"/>
        </w:rPr>
        <w:t>, destacou a participação no I F</w:t>
      </w:r>
      <w:r w:rsidR="000676FC">
        <w:rPr>
          <w:rFonts w:asciiTheme="minorHAnsi" w:hAnsiTheme="minorHAnsi" w:cstheme="minorHAnsi"/>
          <w:sz w:val="24"/>
          <w:szCs w:val="24"/>
        </w:rPr>
        <w:t xml:space="preserve">órum de Presidentes, onde foi pontuado a Resolução 51, e que a mesma está válida, garantindo por entendimento legal as atribuições dos Arquitetos e Urbanistas. Comentou também que na oportunidade conversou com o Presidente do CAU/MS, onde surgiu a ideia da criação do Instituto Cultural, que já existe no Mato Grosso do Sul, e oferece aos profissionais cursos, especializações, concursos de projetos, e que é necessário o CAU/AP propor uma análise junto ao nosso Jurídico para verificar a viabilidade de criação. </w:t>
      </w:r>
      <w:r w:rsidR="00524C65">
        <w:rPr>
          <w:rFonts w:asciiTheme="minorHAnsi" w:hAnsiTheme="minorHAnsi" w:cstheme="minorHAnsi"/>
          <w:sz w:val="24"/>
          <w:szCs w:val="24"/>
        </w:rPr>
        <w:t>Foi proposto pela Conselheira uma consulta com Cooperativas de crédito para facili</w:t>
      </w:r>
      <w:r w:rsidR="0063721E">
        <w:rPr>
          <w:rFonts w:asciiTheme="minorHAnsi" w:hAnsiTheme="minorHAnsi" w:cstheme="minorHAnsi"/>
          <w:sz w:val="24"/>
          <w:szCs w:val="24"/>
        </w:rPr>
        <w:t>tar o acesso aos profissionais liberais</w:t>
      </w:r>
      <w:r w:rsidR="009C0BB5">
        <w:rPr>
          <w:rFonts w:asciiTheme="minorHAnsi" w:hAnsiTheme="minorHAnsi" w:cstheme="minorHAnsi"/>
          <w:sz w:val="24"/>
          <w:szCs w:val="24"/>
        </w:rPr>
        <w:t xml:space="preserve"> e financiamento de projetos e empreendimentos.</w:t>
      </w:r>
      <w:r w:rsidR="001D597C">
        <w:rPr>
          <w:rFonts w:asciiTheme="minorHAnsi" w:hAnsiTheme="minorHAnsi" w:cstheme="minorHAnsi"/>
          <w:sz w:val="24"/>
          <w:szCs w:val="24"/>
        </w:rPr>
        <w:t xml:space="preserve">Também comentou da visita do Profissional Cláudio Feio, o qual fez algumas considerações sobre o uso de aplicativo do CAU/AP, que seria muito interessante o CAU ter um dispositivo móvel para facilitar o acesso dos profissionais, </w:t>
      </w:r>
      <w:r w:rsidR="00C42538">
        <w:rPr>
          <w:rFonts w:asciiTheme="minorHAnsi" w:hAnsiTheme="minorHAnsi" w:cstheme="minorHAnsi"/>
          <w:sz w:val="24"/>
          <w:szCs w:val="24"/>
        </w:rPr>
        <w:t xml:space="preserve">e também comentou a cerca de inclusão de notas explicativas no SICCAU para facilitar o entendimento no uso do sistema. </w:t>
      </w:r>
      <w:r w:rsidR="0016387C">
        <w:rPr>
          <w:rFonts w:asciiTheme="minorHAnsi" w:hAnsiTheme="minorHAnsi" w:cstheme="minorHAnsi"/>
          <w:sz w:val="24"/>
          <w:szCs w:val="24"/>
        </w:rPr>
        <w:t xml:space="preserve">A conselheira na oportunidade ressaltou que o CAU/AP tem que aparecer mais, e realizar visitas nas Secretarias, ir onde os profissionais estão, conhecer a realidade. Verificar a realização de Cursos no SEBRAE de gestão de negócio voltados diretamente ao Arquiteto e Urbanista. </w:t>
      </w:r>
      <w:r w:rsidR="00033EE1">
        <w:rPr>
          <w:rFonts w:asciiTheme="minorHAnsi" w:hAnsiTheme="minorHAnsi" w:cstheme="minorHAnsi"/>
          <w:sz w:val="24"/>
          <w:szCs w:val="24"/>
        </w:rPr>
        <w:t xml:space="preserve">Também sugeriu que o CAU/AP entregasse aos órgãos Públicos uma cópia da tabela de honorários para referência </w:t>
      </w:r>
      <w:r w:rsidR="00123228">
        <w:rPr>
          <w:rFonts w:asciiTheme="minorHAnsi" w:hAnsiTheme="minorHAnsi" w:cstheme="minorHAnsi"/>
          <w:sz w:val="24"/>
          <w:szCs w:val="24"/>
        </w:rPr>
        <w:t xml:space="preserve">para projetos e </w:t>
      </w:r>
      <w:r w:rsidR="00033EE1">
        <w:rPr>
          <w:rFonts w:asciiTheme="minorHAnsi" w:hAnsiTheme="minorHAnsi" w:cstheme="minorHAnsi"/>
          <w:sz w:val="24"/>
          <w:szCs w:val="24"/>
        </w:rPr>
        <w:t xml:space="preserve">execução de obras. </w:t>
      </w:r>
      <w:r w:rsidR="0016387C">
        <w:rPr>
          <w:rFonts w:asciiTheme="minorHAnsi" w:hAnsiTheme="minorHAnsi" w:cstheme="minorHAnsi"/>
          <w:sz w:val="24"/>
          <w:szCs w:val="24"/>
        </w:rPr>
        <w:t xml:space="preserve">Na oportunidade o Presidente seguiu com a ordem do dia para as deliberações, o qual sugere a alteração da portaria da CPL, incluindo o Servidor </w:t>
      </w:r>
      <w:r w:rsidR="003B57E4" w:rsidRPr="004E326F">
        <w:rPr>
          <w:rFonts w:asciiTheme="minorHAnsi" w:hAnsiTheme="minorHAnsi" w:cstheme="minorHAnsi"/>
          <w:b/>
          <w:sz w:val="24"/>
          <w:szCs w:val="24"/>
        </w:rPr>
        <w:t>MARCUS VINICIUS BARBATO GONZAGA</w:t>
      </w:r>
      <w:r w:rsidR="003B57E4">
        <w:rPr>
          <w:rFonts w:asciiTheme="minorHAnsi" w:hAnsiTheme="minorHAnsi" w:cstheme="minorHAnsi"/>
          <w:sz w:val="24"/>
          <w:szCs w:val="24"/>
        </w:rPr>
        <w:t>, em substituição da Gerente Geral em função da mesma executar as ordens de despesas</w:t>
      </w:r>
      <w:r w:rsidR="005B0902">
        <w:rPr>
          <w:rFonts w:asciiTheme="minorHAnsi" w:hAnsiTheme="minorHAnsi" w:cstheme="minorHAnsi"/>
          <w:sz w:val="24"/>
          <w:szCs w:val="24"/>
        </w:rPr>
        <w:t xml:space="preserve">, e a inclusão </w:t>
      </w:r>
      <w:r w:rsidR="005B0902">
        <w:rPr>
          <w:rFonts w:asciiTheme="minorHAnsi" w:hAnsiTheme="minorHAnsi" w:cstheme="minorHAnsi"/>
          <w:sz w:val="24"/>
          <w:szCs w:val="24"/>
        </w:rPr>
        <w:lastRenderedPageBreak/>
        <w:t xml:space="preserve">provisória do Agente Fiscal </w:t>
      </w:r>
      <w:r w:rsidR="005B0902" w:rsidRPr="004E326F">
        <w:rPr>
          <w:rFonts w:asciiTheme="minorHAnsi" w:hAnsiTheme="minorHAnsi" w:cstheme="minorHAnsi"/>
          <w:b/>
          <w:sz w:val="24"/>
          <w:szCs w:val="24"/>
        </w:rPr>
        <w:t>CHARLES DE OLIVEIRA DA SILVA</w:t>
      </w:r>
      <w:r w:rsidR="005B0902">
        <w:rPr>
          <w:rFonts w:asciiTheme="minorHAnsi" w:hAnsiTheme="minorHAnsi" w:cstheme="minorHAnsi"/>
          <w:sz w:val="24"/>
          <w:szCs w:val="24"/>
        </w:rPr>
        <w:t xml:space="preserve"> substituindo a Secretária Geral por motivo de Férias. Foi aprovado pelo plenário a inclusão do CAU/AP no Facebook. </w:t>
      </w:r>
      <w:r w:rsidR="00607129">
        <w:rPr>
          <w:rFonts w:asciiTheme="minorHAnsi" w:hAnsiTheme="minorHAnsi" w:cstheme="minorHAnsi"/>
          <w:sz w:val="24"/>
          <w:szCs w:val="24"/>
        </w:rPr>
        <w:t>Proposta de Seminário e Feira de Arquitetura e Urbanismo</w:t>
      </w:r>
      <w:r w:rsidR="00B93562">
        <w:rPr>
          <w:rFonts w:asciiTheme="minorHAnsi" w:hAnsiTheme="minorHAnsi" w:cstheme="minorHAnsi"/>
          <w:sz w:val="24"/>
          <w:szCs w:val="24"/>
        </w:rPr>
        <w:t xml:space="preserve"> a qual terá </w:t>
      </w:r>
      <w:r w:rsidR="00D47C99">
        <w:rPr>
          <w:rFonts w:asciiTheme="minorHAnsi" w:hAnsiTheme="minorHAnsi" w:cstheme="minorHAnsi"/>
          <w:sz w:val="24"/>
          <w:szCs w:val="24"/>
        </w:rPr>
        <w:t>o objetivo</w:t>
      </w:r>
      <w:r w:rsidR="00B93562">
        <w:rPr>
          <w:rFonts w:asciiTheme="minorHAnsi" w:hAnsiTheme="minorHAnsi" w:cstheme="minorHAnsi"/>
          <w:sz w:val="24"/>
          <w:szCs w:val="24"/>
        </w:rPr>
        <w:t xml:space="preserve"> de troca de experiências, e aproximar a sociedade dos profissionais. Promover oficinas de Direitos Autorais, tabela de honorários entre outros, e deverá ser verificado datas e formas de executar o projeto.  Prosseguindo com a ordem do dia o item Criação do Instituto do CAU deverá ser consultado junto ao </w:t>
      </w:r>
      <w:r w:rsidR="00E012DB">
        <w:rPr>
          <w:rFonts w:asciiTheme="minorHAnsi" w:hAnsiTheme="minorHAnsi" w:cstheme="minorHAnsi"/>
          <w:sz w:val="24"/>
          <w:szCs w:val="24"/>
        </w:rPr>
        <w:t>Assessor J</w:t>
      </w:r>
      <w:r w:rsidR="00B93562">
        <w:rPr>
          <w:rFonts w:asciiTheme="minorHAnsi" w:hAnsiTheme="minorHAnsi" w:cstheme="minorHAnsi"/>
          <w:sz w:val="24"/>
          <w:szCs w:val="24"/>
        </w:rPr>
        <w:t xml:space="preserve">urídico a viabilidade para implantação. </w:t>
      </w:r>
      <w:r w:rsidR="00C97A11">
        <w:rPr>
          <w:rFonts w:asciiTheme="minorHAnsi" w:hAnsiTheme="minorHAnsi" w:cstheme="minorHAnsi"/>
          <w:sz w:val="24"/>
          <w:szCs w:val="24"/>
        </w:rPr>
        <w:t xml:space="preserve">Prosseguindo com a Ordem do dia o Presidente comentou acerca do Aplicativo do CAU/BR, e que atualmente está em fase de testes, pois é </w:t>
      </w:r>
      <w:r w:rsidR="00D47C99">
        <w:rPr>
          <w:rFonts w:asciiTheme="minorHAnsi" w:hAnsiTheme="minorHAnsi" w:cstheme="minorHAnsi"/>
          <w:sz w:val="24"/>
          <w:szCs w:val="24"/>
        </w:rPr>
        <w:t>necessária uma avaliação criteriosa</w:t>
      </w:r>
      <w:r w:rsidR="00C97A11">
        <w:rPr>
          <w:rFonts w:asciiTheme="minorHAnsi" w:hAnsiTheme="minorHAnsi" w:cstheme="minorHAnsi"/>
          <w:sz w:val="24"/>
          <w:szCs w:val="24"/>
        </w:rPr>
        <w:t xml:space="preserve"> antes de disponibilizar para </w:t>
      </w:r>
      <w:r w:rsidR="00880009">
        <w:rPr>
          <w:rFonts w:asciiTheme="minorHAnsi" w:hAnsiTheme="minorHAnsi" w:cstheme="minorHAnsi"/>
          <w:sz w:val="24"/>
          <w:szCs w:val="24"/>
        </w:rPr>
        <w:t xml:space="preserve">o uso geral. </w:t>
      </w:r>
      <w:r w:rsidR="00145D33">
        <w:rPr>
          <w:rFonts w:asciiTheme="minorHAnsi" w:hAnsiTheme="minorHAnsi" w:cstheme="minorHAnsi"/>
          <w:sz w:val="24"/>
          <w:szCs w:val="24"/>
        </w:rPr>
        <w:t xml:space="preserve">Também ficou acertado na plenária a redução do Valor do Suprimento de Fundo para R$ 400,0 reais. Na oportunidade a plenária decidiu que o estagiário deverá </w:t>
      </w:r>
      <w:r w:rsidR="004D2DD0">
        <w:rPr>
          <w:rFonts w:asciiTheme="minorHAnsi" w:hAnsiTheme="minorHAnsi" w:cstheme="minorHAnsi"/>
          <w:sz w:val="24"/>
          <w:szCs w:val="24"/>
        </w:rPr>
        <w:t xml:space="preserve">ajudar diretamente o atendimento com a </w:t>
      </w:r>
      <w:r w:rsidR="004D2DD0" w:rsidRPr="004D2DD0">
        <w:rPr>
          <w:rFonts w:asciiTheme="minorHAnsi" w:hAnsiTheme="minorHAnsi" w:cstheme="minorHAnsi"/>
          <w:b/>
          <w:sz w:val="24"/>
          <w:szCs w:val="24"/>
        </w:rPr>
        <w:t>THAIS GONÇALVES MATOS</w:t>
      </w:r>
      <w:r w:rsidR="004D2DD0">
        <w:rPr>
          <w:rFonts w:asciiTheme="minorHAnsi" w:hAnsiTheme="minorHAnsi" w:cstheme="minorHAnsi"/>
          <w:sz w:val="24"/>
          <w:szCs w:val="24"/>
        </w:rPr>
        <w:t>.</w:t>
      </w:r>
      <w:r w:rsidR="007333D3">
        <w:rPr>
          <w:rFonts w:asciiTheme="minorHAnsi" w:hAnsiTheme="minorHAnsi" w:cstheme="minorHAnsi"/>
          <w:sz w:val="24"/>
          <w:szCs w:val="24"/>
        </w:rPr>
        <w:t xml:space="preserve">Na oportunidade a Gerente Geral apresentou a nova agente fiscal </w:t>
      </w:r>
      <w:r w:rsidR="00D01DBE" w:rsidRPr="00440C4F">
        <w:rPr>
          <w:rFonts w:asciiTheme="minorHAnsi" w:hAnsiTheme="minorHAnsi" w:cstheme="minorHAnsi"/>
          <w:b/>
          <w:sz w:val="24"/>
          <w:szCs w:val="24"/>
        </w:rPr>
        <w:t>NATASHA FARIAS LEÃO</w:t>
      </w:r>
      <w:r w:rsidR="00D01DBE">
        <w:rPr>
          <w:rFonts w:asciiTheme="minorHAnsi" w:hAnsiTheme="minorHAnsi" w:cstheme="minorHAnsi"/>
          <w:sz w:val="24"/>
          <w:szCs w:val="24"/>
        </w:rPr>
        <w:t xml:space="preserve">, que irá iniciar seus trabalhos no próximo dia 01 de abril. </w:t>
      </w:r>
      <w:r w:rsidR="00C27942" w:rsidRPr="00176ED8">
        <w:rPr>
          <w:rFonts w:asciiTheme="minorHAnsi" w:hAnsiTheme="minorHAnsi" w:cstheme="minorHAnsi"/>
          <w:sz w:val="24"/>
          <w:szCs w:val="24"/>
        </w:rPr>
        <w:t>Nada mais a tratar, o Presidente 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quesegue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CAU/AP, </w:t>
      </w:r>
      <w:r w:rsidR="00CD6242" w:rsidRPr="00440C4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63733" w:rsidRPr="005F4D75" w:rsidRDefault="0016373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Presidentedo CAU/AP</w:t>
      </w: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7762B3">
      <w:headerReference w:type="default" r:id="rId9"/>
      <w:footerReference w:type="default" r:id="rId10"/>
      <w:pgSz w:w="11907" w:h="16839" w:code="9"/>
      <w:pgMar w:top="1418" w:right="1134" w:bottom="1276" w:left="153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F9" w:rsidRDefault="009B70F9">
      <w:pPr>
        <w:spacing w:after="0" w:line="240" w:lineRule="auto"/>
      </w:pPr>
      <w:r>
        <w:separator/>
      </w:r>
    </w:p>
  </w:endnote>
  <w:endnote w:type="continuationSeparator" w:id="0">
    <w:p w:rsidR="009B70F9" w:rsidRDefault="009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6841"/>
      <w:docPartObj>
        <w:docPartGallery w:val="Page Numbers (Bottom of Page)"/>
        <w:docPartUnique/>
      </w:docPartObj>
    </w:sdtPr>
    <w:sdtEndPr/>
    <w:sdtContent>
      <w:p w:rsidR="0076194A" w:rsidRDefault="00802882" w:rsidP="0076194A">
        <w:pPr>
          <w:pStyle w:val="Rodap"/>
          <w:jc w:val="right"/>
        </w:pPr>
        <w:r>
          <w:fldChar w:fldCharType="begin"/>
        </w:r>
        <w:r w:rsidR="0076194A">
          <w:instrText>PAGE   \* MERGEFORMAT</w:instrText>
        </w:r>
        <w:r>
          <w:fldChar w:fldCharType="separate"/>
        </w:r>
        <w:r w:rsidR="00B12D57">
          <w:rPr>
            <w:noProof/>
          </w:rPr>
          <w:t>1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F9" w:rsidRDefault="009B70F9">
      <w:pPr>
        <w:spacing w:after="0" w:line="240" w:lineRule="auto"/>
      </w:pPr>
      <w:r>
        <w:separator/>
      </w:r>
    </w:p>
  </w:footnote>
  <w:footnote w:type="continuationSeparator" w:id="0">
    <w:p w:rsidR="009B70F9" w:rsidRDefault="009B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>
    <w:pPr>
      <w:pStyle w:val="Cabealho"/>
      <w:jc w:val="right"/>
    </w:pPr>
  </w:p>
  <w:p w:rsidR="0076194A" w:rsidRDefault="00761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3331"/>
    <w:rsid w:val="00004A95"/>
    <w:rsid w:val="0000634D"/>
    <w:rsid w:val="000066B0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68F"/>
    <w:rsid w:val="00015B8F"/>
    <w:rsid w:val="00016444"/>
    <w:rsid w:val="000166D6"/>
    <w:rsid w:val="00016F9F"/>
    <w:rsid w:val="00020BEA"/>
    <w:rsid w:val="00020EE3"/>
    <w:rsid w:val="00023553"/>
    <w:rsid w:val="00023C22"/>
    <w:rsid w:val="0002582F"/>
    <w:rsid w:val="00025B70"/>
    <w:rsid w:val="000269E3"/>
    <w:rsid w:val="000273B3"/>
    <w:rsid w:val="00030F12"/>
    <w:rsid w:val="00031190"/>
    <w:rsid w:val="0003167B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B3A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17E0"/>
    <w:rsid w:val="000C1A4D"/>
    <w:rsid w:val="000C1B68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1499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8A7"/>
    <w:rsid w:val="000E19A1"/>
    <w:rsid w:val="000E206D"/>
    <w:rsid w:val="000E277A"/>
    <w:rsid w:val="000E3255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257"/>
    <w:rsid w:val="00136B7B"/>
    <w:rsid w:val="00137A0F"/>
    <w:rsid w:val="00141942"/>
    <w:rsid w:val="00141C56"/>
    <w:rsid w:val="00142F9C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8AD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5D5A"/>
    <w:rsid w:val="00176ED8"/>
    <w:rsid w:val="0018012C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B4D"/>
    <w:rsid w:val="001D1E6C"/>
    <w:rsid w:val="001D2D96"/>
    <w:rsid w:val="001D3EFA"/>
    <w:rsid w:val="001D41C0"/>
    <w:rsid w:val="001D507D"/>
    <w:rsid w:val="001D50B1"/>
    <w:rsid w:val="001D597C"/>
    <w:rsid w:val="001D7F43"/>
    <w:rsid w:val="001E053E"/>
    <w:rsid w:val="001E20EB"/>
    <w:rsid w:val="001E3442"/>
    <w:rsid w:val="001E4EDF"/>
    <w:rsid w:val="001E55E4"/>
    <w:rsid w:val="001E5AD5"/>
    <w:rsid w:val="001E66CC"/>
    <w:rsid w:val="001E6B90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1F7CB8"/>
    <w:rsid w:val="00201FAB"/>
    <w:rsid w:val="00202565"/>
    <w:rsid w:val="00202A8B"/>
    <w:rsid w:val="0020378F"/>
    <w:rsid w:val="00203D10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65F1"/>
    <w:rsid w:val="00217160"/>
    <w:rsid w:val="00217DEF"/>
    <w:rsid w:val="00221BC4"/>
    <w:rsid w:val="00222C67"/>
    <w:rsid w:val="00223BF2"/>
    <w:rsid w:val="00223DB7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2C5E"/>
    <w:rsid w:val="00235A8F"/>
    <w:rsid w:val="002371BD"/>
    <w:rsid w:val="002375F0"/>
    <w:rsid w:val="00242564"/>
    <w:rsid w:val="00242A7D"/>
    <w:rsid w:val="00242AA6"/>
    <w:rsid w:val="002432BD"/>
    <w:rsid w:val="00243674"/>
    <w:rsid w:val="00244597"/>
    <w:rsid w:val="0024583F"/>
    <w:rsid w:val="00246576"/>
    <w:rsid w:val="002469A0"/>
    <w:rsid w:val="00247F4E"/>
    <w:rsid w:val="00250908"/>
    <w:rsid w:val="00250FA0"/>
    <w:rsid w:val="00251776"/>
    <w:rsid w:val="0025341A"/>
    <w:rsid w:val="0025587A"/>
    <w:rsid w:val="0025602B"/>
    <w:rsid w:val="002573B8"/>
    <w:rsid w:val="002574B9"/>
    <w:rsid w:val="00257744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324D"/>
    <w:rsid w:val="00283A5D"/>
    <w:rsid w:val="00285BF4"/>
    <w:rsid w:val="00286635"/>
    <w:rsid w:val="0029010C"/>
    <w:rsid w:val="002905A3"/>
    <w:rsid w:val="00292C9E"/>
    <w:rsid w:val="00292F83"/>
    <w:rsid w:val="0029399C"/>
    <w:rsid w:val="002961C4"/>
    <w:rsid w:val="00296476"/>
    <w:rsid w:val="002968DB"/>
    <w:rsid w:val="002A064F"/>
    <w:rsid w:val="002A51B1"/>
    <w:rsid w:val="002A5538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C0321"/>
    <w:rsid w:val="002C195F"/>
    <w:rsid w:val="002C23F5"/>
    <w:rsid w:val="002C2EFE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5CB8"/>
    <w:rsid w:val="002F7037"/>
    <w:rsid w:val="00301CDE"/>
    <w:rsid w:val="00302A7B"/>
    <w:rsid w:val="00303193"/>
    <w:rsid w:val="00303997"/>
    <w:rsid w:val="00303A27"/>
    <w:rsid w:val="00303C5A"/>
    <w:rsid w:val="00304FAF"/>
    <w:rsid w:val="00305334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664A"/>
    <w:rsid w:val="003407E0"/>
    <w:rsid w:val="0034085F"/>
    <w:rsid w:val="00342E7F"/>
    <w:rsid w:val="00344168"/>
    <w:rsid w:val="003443B5"/>
    <w:rsid w:val="00344C92"/>
    <w:rsid w:val="003451BD"/>
    <w:rsid w:val="00345E72"/>
    <w:rsid w:val="00346666"/>
    <w:rsid w:val="00350133"/>
    <w:rsid w:val="00350198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21E"/>
    <w:rsid w:val="0036043F"/>
    <w:rsid w:val="00360BF5"/>
    <w:rsid w:val="003612AC"/>
    <w:rsid w:val="0036218A"/>
    <w:rsid w:val="0036282A"/>
    <w:rsid w:val="0036417A"/>
    <w:rsid w:val="00365BA1"/>
    <w:rsid w:val="003714D6"/>
    <w:rsid w:val="00372F38"/>
    <w:rsid w:val="0037411C"/>
    <w:rsid w:val="003746D6"/>
    <w:rsid w:val="00374C41"/>
    <w:rsid w:val="00374FD9"/>
    <w:rsid w:val="00376077"/>
    <w:rsid w:val="00380616"/>
    <w:rsid w:val="00381023"/>
    <w:rsid w:val="00381CA2"/>
    <w:rsid w:val="00382839"/>
    <w:rsid w:val="00383316"/>
    <w:rsid w:val="00384660"/>
    <w:rsid w:val="0038660C"/>
    <w:rsid w:val="00390FF5"/>
    <w:rsid w:val="00391E0E"/>
    <w:rsid w:val="003926B8"/>
    <w:rsid w:val="00393E10"/>
    <w:rsid w:val="00395290"/>
    <w:rsid w:val="003A0735"/>
    <w:rsid w:val="003A0740"/>
    <w:rsid w:val="003A2000"/>
    <w:rsid w:val="003A204A"/>
    <w:rsid w:val="003A2B60"/>
    <w:rsid w:val="003A394B"/>
    <w:rsid w:val="003A40CB"/>
    <w:rsid w:val="003A4234"/>
    <w:rsid w:val="003A4ED2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57E4"/>
    <w:rsid w:val="003B6647"/>
    <w:rsid w:val="003B6BEC"/>
    <w:rsid w:val="003B7AEB"/>
    <w:rsid w:val="003B7CBB"/>
    <w:rsid w:val="003C030D"/>
    <w:rsid w:val="003C1361"/>
    <w:rsid w:val="003C2590"/>
    <w:rsid w:val="003C2745"/>
    <w:rsid w:val="003C3A1A"/>
    <w:rsid w:val="003C4447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308C"/>
    <w:rsid w:val="004533A2"/>
    <w:rsid w:val="004539F2"/>
    <w:rsid w:val="004541C1"/>
    <w:rsid w:val="00455906"/>
    <w:rsid w:val="004561A4"/>
    <w:rsid w:val="00456893"/>
    <w:rsid w:val="00457C4A"/>
    <w:rsid w:val="00460723"/>
    <w:rsid w:val="0046164A"/>
    <w:rsid w:val="00461DB6"/>
    <w:rsid w:val="0046393E"/>
    <w:rsid w:val="00463E51"/>
    <w:rsid w:val="004653DE"/>
    <w:rsid w:val="004661E5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3B1D"/>
    <w:rsid w:val="00493C6E"/>
    <w:rsid w:val="0049451E"/>
    <w:rsid w:val="00494CD7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E31"/>
    <w:rsid w:val="004B573E"/>
    <w:rsid w:val="004B5814"/>
    <w:rsid w:val="004B64F8"/>
    <w:rsid w:val="004B6D35"/>
    <w:rsid w:val="004B7A50"/>
    <w:rsid w:val="004B7BF4"/>
    <w:rsid w:val="004C3582"/>
    <w:rsid w:val="004C6562"/>
    <w:rsid w:val="004C6E26"/>
    <w:rsid w:val="004D2DD0"/>
    <w:rsid w:val="004D30D4"/>
    <w:rsid w:val="004D4992"/>
    <w:rsid w:val="004D5C4D"/>
    <w:rsid w:val="004D5F1A"/>
    <w:rsid w:val="004E06D2"/>
    <w:rsid w:val="004E2B71"/>
    <w:rsid w:val="004E326F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761E"/>
    <w:rsid w:val="00510180"/>
    <w:rsid w:val="005107CD"/>
    <w:rsid w:val="00510B62"/>
    <w:rsid w:val="00510B7B"/>
    <w:rsid w:val="00513C4A"/>
    <w:rsid w:val="00513DBE"/>
    <w:rsid w:val="00513E3E"/>
    <w:rsid w:val="005150A3"/>
    <w:rsid w:val="0051512F"/>
    <w:rsid w:val="0051749B"/>
    <w:rsid w:val="00523E99"/>
    <w:rsid w:val="00524C12"/>
    <w:rsid w:val="00524C65"/>
    <w:rsid w:val="00525835"/>
    <w:rsid w:val="0052588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66E"/>
    <w:rsid w:val="00547237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6EEC"/>
    <w:rsid w:val="005577ED"/>
    <w:rsid w:val="00560326"/>
    <w:rsid w:val="0056084A"/>
    <w:rsid w:val="00562D58"/>
    <w:rsid w:val="005641AB"/>
    <w:rsid w:val="0056452F"/>
    <w:rsid w:val="00564E9D"/>
    <w:rsid w:val="00564EEE"/>
    <w:rsid w:val="005653D1"/>
    <w:rsid w:val="0056614A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0EF7"/>
    <w:rsid w:val="00582D25"/>
    <w:rsid w:val="00582D9A"/>
    <w:rsid w:val="00582E08"/>
    <w:rsid w:val="0058303D"/>
    <w:rsid w:val="00583B3B"/>
    <w:rsid w:val="00585C48"/>
    <w:rsid w:val="00585F77"/>
    <w:rsid w:val="00586444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FB2"/>
    <w:rsid w:val="005B05B0"/>
    <w:rsid w:val="005B0902"/>
    <w:rsid w:val="005B0C6A"/>
    <w:rsid w:val="005B0E5E"/>
    <w:rsid w:val="005B192B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6F6"/>
    <w:rsid w:val="005E7C36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AE7"/>
    <w:rsid w:val="0060466A"/>
    <w:rsid w:val="00604BF5"/>
    <w:rsid w:val="00604E54"/>
    <w:rsid w:val="006054E6"/>
    <w:rsid w:val="00607129"/>
    <w:rsid w:val="00607F83"/>
    <w:rsid w:val="006118F0"/>
    <w:rsid w:val="00611E5E"/>
    <w:rsid w:val="00613051"/>
    <w:rsid w:val="0061508E"/>
    <w:rsid w:val="00615140"/>
    <w:rsid w:val="00620B98"/>
    <w:rsid w:val="00623810"/>
    <w:rsid w:val="00623827"/>
    <w:rsid w:val="00625F7C"/>
    <w:rsid w:val="00626367"/>
    <w:rsid w:val="006266DE"/>
    <w:rsid w:val="0063457B"/>
    <w:rsid w:val="006347BA"/>
    <w:rsid w:val="006366AA"/>
    <w:rsid w:val="00636904"/>
    <w:rsid w:val="00636A5D"/>
    <w:rsid w:val="0063721E"/>
    <w:rsid w:val="00637A76"/>
    <w:rsid w:val="006401F0"/>
    <w:rsid w:val="00640B87"/>
    <w:rsid w:val="006410A2"/>
    <w:rsid w:val="00641B80"/>
    <w:rsid w:val="00643BCF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6E7"/>
    <w:rsid w:val="00653F4B"/>
    <w:rsid w:val="0065602E"/>
    <w:rsid w:val="006600B5"/>
    <w:rsid w:val="00660EF1"/>
    <w:rsid w:val="006613F5"/>
    <w:rsid w:val="0066321C"/>
    <w:rsid w:val="006633ED"/>
    <w:rsid w:val="006637D1"/>
    <w:rsid w:val="00663C95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76B0"/>
    <w:rsid w:val="006976BE"/>
    <w:rsid w:val="006A0DF6"/>
    <w:rsid w:val="006A15F6"/>
    <w:rsid w:val="006A182E"/>
    <w:rsid w:val="006A2776"/>
    <w:rsid w:val="006A32F5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71EA"/>
    <w:rsid w:val="006F7438"/>
    <w:rsid w:val="00700A71"/>
    <w:rsid w:val="007017C8"/>
    <w:rsid w:val="00701B0A"/>
    <w:rsid w:val="0070243B"/>
    <w:rsid w:val="00703F0E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F2C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3D3"/>
    <w:rsid w:val="0073354B"/>
    <w:rsid w:val="00733CF4"/>
    <w:rsid w:val="0073559E"/>
    <w:rsid w:val="0074064B"/>
    <w:rsid w:val="00741772"/>
    <w:rsid w:val="00742300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C2"/>
    <w:rsid w:val="007547B3"/>
    <w:rsid w:val="00756DEC"/>
    <w:rsid w:val="00757D4C"/>
    <w:rsid w:val="0076063B"/>
    <w:rsid w:val="0076135D"/>
    <w:rsid w:val="0076193C"/>
    <w:rsid w:val="0076194A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762B3"/>
    <w:rsid w:val="007808E0"/>
    <w:rsid w:val="00780ACF"/>
    <w:rsid w:val="0078152B"/>
    <w:rsid w:val="00781718"/>
    <w:rsid w:val="007825B3"/>
    <w:rsid w:val="007827C8"/>
    <w:rsid w:val="007843DE"/>
    <w:rsid w:val="00785C2D"/>
    <w:rsid w:val="007867E8"/>
    <w:rsid w:val="007921D1"/>
    <w:rsid w:val="00792601"/>
    <w:rsid w:val="00792917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5B59"/>
    <w:rsid w:val="007A6DA9"/>
    <w:rsid w:val="007A6E11"/>
    <w:rsid w:val="007A77B8"/>
    <w:rsid w:val="007B00BA"/>
    <w:rsid w:val="007B1941"/>
    <w:rsid w:val="007B2447"/>
    <w:rsid w:val="007B4004"/>
    <w:rsid w:val="007B60B6"/>
    <w:rsid w:val="007B70A4"/>
    <w:rsid w:val="007B738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8BA"/>
    <w:rsid w:val="007F6F6C"/>
    <w:rsid w:val="007F72A9"/>
    <w:rsid w:val="007F7890"/>
    <w:rsid w:val="00800983"/>
    <w:rsid w:val="00801B8C"/>
    <w:rsid w:val="008020D9"/>
    <w:rsid w:val="00802882"/>
    <w:rsid w:val="0080353F"/>
    <w:rsid w:val="0080431E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676D"/>
    <w:rsid w:val="00821B6F"/>
    <w:rsid w:val="0082205D"/>
    <w:rsid w:val="008220A0"/>
    <w:rsid w:val="00822110"/>
    <w:rsid w:val="00822770"/>
    <w:rsid w:val="00822F9E"/>
    <w:rsid w:val="00823D34"/>
    <w:rsid w:val="00823F6A"/>
    <w:rsid w:val="008245F7"/>
    <w:rsid w:val="00824F24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565"/>
    <w:rsid w:val="00845E35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224"/>
    <w:rsid w:val="0087783F"/>
    <w:rsid w:val="00880009"/>
    <w:rsid w:val="0088046C"/>
    <w:rsid w:val="008808DC"/>
    <w:rsid w:val="00883622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2578"/>
    <w:rsid w:val="00892AD9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607D"/>
    <w:rsid w:val="008A61B0"/>
    <w:rsid w:val="008A6702"/>
    <w:rsid w:val="008A6884"/>
    <w:rsid w:val="008A6FF5"/>
    <w:rsid w:val="008A74B9"/>
    <w:rsid w:val="008B0069"/>
    <w:rsid w:val="008B12DB"/>
    <w:rsid w:val="008B13AA"/>
    <w:rsid w:val="008B377F"/>
    <w:rsid w:val="008B3D9B"/>
    <w:rsid w:val="008B46D7"/>
    <w:rsid w:val="008B53B7"/>
    <w:rsid w:val="008B565E"/>
    <w:rsid w:val="008B5733"/>
    <w:rsid w:val="008B6BB2"/>
    <w:rsid w:val="008B73AB"/>
    <w:rsid w:val="008B7F10"/>
    <w:rsid w:val="008C06E0"/>
    <w:rsid w:val="008C20B7"/>
    <w:rsid w:val="008C2B8A"/>
    <w:rsid w:val="008C3105"/>
    <w:rsid w:val="008C4B49"/>
    <w:rsid w:val="008C4D86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847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3065A"/>
    <w:rsid w:val="00930702"/>
    <w:rsid w:val="00931DB1"/>
    <w:rsid w:val="00933D60"/>
    <w:rsid w:val="009347AF"/>
    <w:rsid w:val="00935239"/>
    <w:rsid w:val="0094006E"/>
    <w:rsid w:val="009400CD"/>
    <w:rsid w:val="00941015"/>
    <w:rsid w:val="0094293E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6D4"/>
    <w:rsid w:val="00953E04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4914"/>
    <w:rsid w:val="00964AD1"/>
    <w:rsid w:val="00964FD0"/>
    <w:rsid w:val="00964FF4"/>
    <w:rsid w:val="00967B44"/>
    <w:rsid w:val="009705F2"/>
    <w:rsid w:val="00970F5E"/>
    <w:rsid w:val="009721AB"/>
    <w:rsid w:val="009738A7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7FB"/>
    <w:rsid w:val="00986E2E"/>
    <w:rsid w:val="00990B04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6CF"/>
    <w:rsid w:val="009B5B84"/>
    <w:rsid w:val="009B61D7"/>
    <w:rsid w:val="009B6312"/>
    <w:rsid w:val="009B7046"/>
    <w:rsid w:val="009B70F9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62D3"/>
    <w:rsid w:val="009C6834"/>
    <w:rsid w:val="009C6BE4"/>
    <w:rsid w:val="009C6D70"/>
    <w:rsid w:val="009C7310"/>
    <w:rsid w:val="009C747B"/>
    <w:rsid w:val="009D2D22"/>
    <w:rsid w:val="009D481D"/>
    <w:rsid w:val="009D65CF"/>
    <w:rsid w:val="009D6A46"/>
    <w:rsid w:val="009E1105"/>
    <w:rsid w:val="009E1FDF"/>
    <w:rsid w:val="009E25F6"/>
    <w:rsid w:val="009E498C"/>
    <w:rsid w:val="009F1D10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7FEC"/>
    <w:rsid w:val="00A10CE0"/>
    <w:rsid w:val="00A11C65"/>
    <w:rsid w:val="00A11CCF"/>
    <w:rsid w:val="00A12DC5"/>
    <w:rsid w:val="00A1303F"/>
    <w:rsid w:val="00A14B0E"/>
    <w:rsid w:val="00A167A5"/>
    <w:rsid w:val="00A2138A"/>
    <w:rsid w:val="00A21D7F"/>
    <w:rsid w:val="00A221BF"/>
    <w:rsid w:val="00A22900"/>
    <w:rsid w:val="00A236A8"/>
    <w:rsid w:val="00A2399D"/>
    <w:rsid w:val="00A23E48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2D06"/>
    <w:rsid w:val="00A52F98"/>
    <w:rsid w:val="00A53345"/>
    <w:rsid w:val="00A53F01"/>
    <w:rsid w:val="00A542A9"/>
    <w:rsid w:val="00A55E65"/>
    <w:rsid w:val="00A61529"/>
    <w:rsid w:val="00A61C2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52A0"/>
    <w:rsid w:val="00AD5B75"/>
    <w:rsid w:val="00AD5F70"/>
    <w:rsid w:val="00AE05A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B009C1"/>
    <w:rsid w:val="00B015C5"/>
    <w:rsid w:val="00B03396"/>
    <w:rsid w:val="00B03745"/>
    <w:rsid w:val="00B03BC0"/>
    <w:rsid w:val="00B0725A"/>
    <w:rsid w:val="00B10AC9"/>
    <w:rsid w:val="00B10AF4"/>
    <w:rsid w:val="00B122C0"/>
    <w:rsid w:val="00B12B8C"/>
    <w:rsid w:val="00B12D57"/>
    <w:rsid w:val="00B134A2"/>
    <w:rsid w:val="00B147ED"/>
    <w:rsid w:val="00B15E02"/>
    <w:rsid w:val="00B16D9A"/>
    <w:rsid w:val="00B179FE"/>
    <w:rsid w:val="00B17E70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719"/>
    <w:rsid w:val="00B86A50"/>
    <w:rsid w:val="00B86AB8"/>
    <w:rsid w:val="00B878D2"/>
    <w:rsid w:val="00B9121D"/>
    <w:rsid w:val="00B91D04"/>
    <w:rsid w:val="00B92622"/>
    <w:rsid w:val="00B93562"/>
    <w:rsid w:val="00B93795"/>
    <w:rsid w:val="00B94715"/>
    <w:rsid w:val="00B9585D"/>
    <w:rsid w:val="00B95C6C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1267"/>
    <w:rsid w:val="00BC263B"/>
    <w:rsid w:val="00BC5C02"/>
    <w:rsid w:val="00BC65D5"/>
    <w:rsid w:val="00BC6FB6"/>
    <w:rsid w:val="00BC7391"/>
    <w:rsid w:val="00BD4637"/>
    <w:rsid w:val="00BD54E9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A9B"/>
    <w:rsid w:val="00C06DF7"/>
    <w:rsid w:val="00C0763B"/>
    <w:rsid w:val="00C1094A"/>
    <w:rsid w:val="00C109F7"/>
    <w:rsid w:val="00C1200E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863"/>
    <w:rsid w:val="00C51B08"/>
    <w:rsid w:val="00C52FD8"/>
    <w:rsid w:val="00C53D36"/>
    <w:rsid w:val="00C54479"/>
    <w:rsid w:val="00C54645"/>
    <w:rsid w:val="00C548F7"/>
    <w:rsid w:val="00C57240"/>
    <w:rsid w:val="00C572CA"/>
    <w:rsid w:val="00C57DB6"/>
    <w:rsid w:val="00C57F78"/>
    <w:rsid w:val="00C601A8"/>
    <w:rsid w:val="00C60978"/>
    <w:rsid w:val="00C61428"/>
    <w:rsid w:val="00C62176"/>
    <w:rsid w:val="00C62656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B8B"/>
    <w:rsid w:val="00C801F6"/>
    <w:rsid w:val="00C80C95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2D47"/>
    <w:rsid w:val="00C947EA"/>
    <w:rsid w:val="00C95FB3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B05C1"/>
    <w:rsid w:val="00CB14E8"/>
    <w:rsid w:val="00CB218F"/>
    <w:rsid w:val="00CB5A88"/>
    <w:rsid w:val="00CC0739"/>
    <w:rsid w:val="00CC08DF"/>
    <w:rsid w:val="00CC0C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6B3"/>
    <w:rsid w:val="00CF19D2"/>
    <w:rsid w:val="00CF2C53"/>
    <w:rsid w:val="00CF3972"/>
    <w:rsid w:val="00CF3F28"/>
    <w:rsid w:val="00CF42F8"/>
    <w:rsid w:val="00CF4EAB"/>
    <w:rsid w:val="00CF51FA"/>
    <w:rsid w:val="00D01147"/>
    <w:rsid w:val="00D01DBE"/>
    <w:rsid w:val="00D037E0"/>
    <w:rsid w:val="00D05984"/>
    <w:rsid w:val="00D05BB1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5587"/>
    <w:rsid w:val="00D36419"/>
    <w:rsid w:val="00D37295"/>
    <w:rsid w:val="00D4183E"/>
    <w:rsid w:val="00D43256"/>
    <w:rsid w:val="00D44212"/>
    <w:rsid w:val="00D44493"/>
    <w:rsid w:val="00D447F6"/>
    <w:rsid w:val="00D456B4"/>
    <w:rsid w:val="00D45A11"/>
    <w:rsid w:val="00D47C99"/>
    <w:rsid w:val="00D507FF"/>
    <w:rsid w:val="00D512A2"/>
    <w:rsid w:val="00D516E4"/>
    <w:rsid w:val="00D53186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0C6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5FCF"/>
    <w:rsid w:val="00DA66EA"/>
    <w:rsid w:val="00DA79B8"/>
    <w:rsid w:val="00DB0005"/>
    <w:rsid w:val="00DB0618"/>
    <w:rsid w:val="00DB0625"/>
    <w:rsid w:val="00DB101C"/>
    <w:rsid w:val="00DB159C"/>
    <w:rsid w:val="00DB308A"/>
    <w:rsid w:val="00DB3ED8"/>
    <w:rsid w:val="00DB43C7"/>
    <w:rsid w:val="00DB458A"/>
    <w:rsid w:val="00DB5404"/>
    <w:rsid w:val="00DB5864"/>
    <w:rsid w:val="00DC18BC"/>
    <w:rsid w:val="00DC2A13"/>
    <w:rsid w:val="00DC48B6"/>
    <w:rsid w:val="00DC55FD"/>
    <w:rsid w:val="00DC625F"/>
    <w:rsid w:val="00DC6737"/>
    <w:rsid w:val="00DC7025"/>
    <w:rsid w:val="00DC72A7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737"/>
    <w:rsid w:val="00DD6826"/>
    <w:rsid w:val="00DD7EFB"/>
    <w:rsid w:val="00DE0D03"/>
    <w:rsid w:val="00DE144E"/>
    <w:rsid w:val="00DE22A5"/>
    <w:rsid w:val="00DE388A"/>
    <w:rsid w:val="00DE3C06"/>
    <w:rsid w:val="00DE4E95"/>
    <w:rsid w:val="00DE750C"/>
    <w:rsid w:val="00DE7CA1"/>
    <w:rsid w:val="00DF153E"/>
    <w:rsid w:val="00DF1ADF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37F6"/>
    <w:rsid w:val="00E33F2F"/>
    <w:rsid w:val="00E35E25"/>
    <w:rsid w:val="00E35EA6"/>
    <w:rsid w:val="00E377FB"/>
    <w:rsid w:val="00E401D6"/>
    <w:rsid w:val="00E40DA2"/>
    <w:rsid w:val="00E43216"/>
    <w:rsid w:val="00E52498"/>
    <w:rsid w:val="00E533E0"/>
    <w:rsid w:val="00E53583"/>
    <w:rsid w:val="00E537BF"/>
    <w:rsid w:val="00E53EE3"/>
    <w:rsid w:val="00E575DE"/>
    <w:rsid w:val="00E57A94"/>
    <w:rsid w:val="00E60B8F"/>
    <w:rsid w:val="00E61421"/>
    <w:rsid w:val="00E6164F"/>
    <w:rsid w:val="00E61D55"/>
    <w:rsid w:val="00E622D2"/>
    <w:rsid w:val="00E626AC"/>
    <w:rsid w:val="00E63E19"/>
    <w:rsid w:val="00E64B77"/>
    <w:rsid w:val="00E66082"/>
    <w:rsid w:val="00E66BE1"/>
    <w:rsid w:val="00E7066B"/>
    <w:rsid w:val="00E717F7"/>
    <w:rsid w:val="00E72F34"/>
    <w:rsid w:val="00E73391"/>
    <w:rsid w:val="00E73EA2"/>
    <w:rsid w:val="00E75217"/>
    <w:rsid w:val="00E7531B"/>
    <w:rsid w:val="00E76C7C"/>
    <w:rsid w:val="00E76E0A"/>
    <w:rsid w:val="00E77898"/>
    <w:rsid w:val="00E77BAD"/>
    <w:rsid w:val="00E77C94"/>
    <w:rsid w:val="00E81DB1"/>
    <w:rsid w:val="00E82FA1"/>
    <w:rsid w:val="00E83D6A"/>
    <w:rsid w:val="00E84DDE"/>
    <w:rsid w:val="00E85DD0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339"/>
    <w:rsid w:val="00EA09B8"/>
    <w:rsid w:val="00EA2161"/>
    <w:rsid w:val="00EA2F6B"/>
    <w:rsid w:val="00EA3F65"/>
    <w:rsid w:val="00EA486D"/>
    <w:rsid w:val="00EA49F9"/>
    <w:rsid w:val="00EB2852"/>
    <w:rsid w:val="00EB5D96"/>
    <w:rsid w:val="00EB71F5"/>
    <w:rsid w:val="00EC02D0"/>
    <w:rsid w:val="00EC0865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0194"/>
    <w:rsid w:val="00EE16B3"/>
    <w:rsid w:val="00EE1C47"/>
    <w:rsid w:val="00EE2331"/>
    <w:rsid w:val="00EE2A45"/>
    <w:rsid w:val="00EE455B"/>
    <w:rsid w:val="00EE472F"/>
    <w:rsid w:val="00EE482A"/>
    <w:rsid w:val="00EE6F16"/>
    <w:rsid w:val="00EE7BF6"/>
    <w:rsid w:val="00EF00DA"/>
    <w:rsid w:val="00EF232B"/>
    <w:rsid w:val="00EF4186"/>
    <w:rsid w:val="00EF444F"/>
    <w:rsid w:val="00EF48AF"/>
    <w:rsid w:val="00EF5D8F"/>
    <w:rsid w:val="00EF64D9"/>
    <w:rsid w:val="00EF7132"/>
    <w:rsid w:val="00EF7249"/>
    <w:rsid w:val="00EF7407"/>
    <w:rsid w:val="00F00F6A"/>
    <w:rsid w:val="00F013D4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F08"/>
    <w:rsid w:val="00F217B9"/>
    <w:rsid w:val="00F22DA5"/>
    <w:rsid w:val="00F24B1A"/>
    <w:rsid w:val="00F24C2B"/>
    <w:rsid w:val="00F253B0"/>
    <w:rsid w:val="00F25A8D"/>
    <w:rsid w:val="00F26AEF"/>
    <w:rsid w:val="00F26C79"/>
    <w:rsid w:val="00F27B40"/>
    <w:rsid w:val="00F3121E"/>
    <w:rsid w:val="00F32744"/>
    <w:rsid w:val="00F332F2"/>
    <w:rsid w:val="00F34FEB"/>
    <w:rsid w:val="00F37567"/>
    <w:rsid w:val="00F411D0"/>
    <w:rsid w:val="00F419E3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9BF"/>
    <w:rsid w:val="00F75DFB"/>
    <w:rsid w:val="00F7704B"/>
    <w:rsid w:val="00F77404"/>
    <w:rsid w:val="00F80ACB"/>
    <w:rsid w:val="00F818FE"/>
    <w:rsid w:val="00F83036"/>
    <w:rsid w:val="00F85AE6"/>
    <w:rsid w:val="00F90156"/>
    <w:rsid w:val="00F91B1B"/>
    <w:rsid w:val="00F92DC0"/>
    <w:rsid w:val="00F9747E"/>
    <w:rsid w:val="00F9781A"/>
    <w:rsid w:val="00FA06ED"/>
    <w:rsid w:val="00FA12F0"/>
    <w:rsid w:val="00FA2574"/>
    <w:rsid w:val="00FA5E5E"/>
    <w:rsid w:val="00FA6860"/>
    <w:rsid w:val="00FA74E1"/>
    <w:rsid w:val="00FB1259"/>
    <w:rsid w:val="00FB1E4E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24EE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895"/>
    <w:rsid w:val="00FF3A17"/>
    <w:rsid w:val="00FF3D15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CE5BD-BD7F-4FB4-AD65-42F0574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57E5-C5BA-47AD-A976-D72113E0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3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937</cp:revision>
  <cp:lastPrinted>2015-03-23T13:48:00Z</cp:lastPrinted>
  <dcterms:created xsi:type="dcterms:W3CDTF">2014-05-22T18:44:00Z</dcterms:created>
  <dcterms:modified xsi:type="dcterms:W3CDTF">2017-03-06T17:53:00Z</dcterms:modified>
</cp:coreProperties>
</file>