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A7026C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Quadragésima </w:t>
      </w:r>
      <w:r w:rsidR="00BE3252">
        <w:rPr>
          <w:rFonts w:asciiTheme="minorHAnsi" w:hAnsiTheme="minorHAnsi" w:cstheme="minorHAnsi"/>
          <w:b/>
          <w:sz w:val="32"/>
          <w:szCs w:val="32"/>
        </w:rPr>
        <w:t>oitava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A7026C" w:rsidRPr="00A7026C" w:rsidRDefault="00A7026C" w:rsidP="00A7026C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A7026C" w:rsidRDefault="0055696F" w:rsidP="00B20ED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dia</w:t>
      </w:r>
      <w:r w:rsidR="00BE3252">
        <w:rPr>
          <w:rFonts w:asciiTheme="minorHAnsi" w:hAnsiTheme="minorHAnsi" w:cstheme="minorHAnsi"/>
          <w:sz w:val="24"/>
          <w:szCs w:val="24"/>
        </w:rPr>
        <w:t xml:space="preserve"> nove de dezembro de dois mil e </w:t>
      </w:r>
      <w:r w:rsidR="00F921AA">
        <w:rPr>
          <w:rFonts w:asciiTheme="minorHAnsi" w:hAnsiTheme="minorHAnsi" w:cstheme="minorHAnsi"/>
          <w:sz w:val="24"/>
          <w:szCs w:val="24"/>
        </w:rPr>
        <w:t>quinze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, às </w:t>
      </w:r>
      <w:r>
        <w:rPr>
          <w:rFonts w:asciiTheme="minorHAnsi" w:hAnsiTheme="minorHAnsi" w:cstheme="minorHAnsi"/>
          <w:sz w:val="24"/>
          <w:szCs w:val="24"/>
        </w:rPr>
        <w:t>dez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horas e cinco minutos</w:t>
      </w:r>
      <w:r w:rsidR="00A7026C">
        <w:rPr>
          <w:rFonts w:asciiTheme="minorHAnsi" w:hAnsiTheme="minorHAnsi" w:cstheme="minorHAnsi"/>
          <w:sz w:val="24"/>
          <w:szCs w:val="24"/>
        </w:rPr>
        <w:t xml:space="preserve">, </w:t>
      </w:r>
      <w:r w:rsidR="00A7026C" w:rsidRPr="00156A8A">
        <w:rPr>
          <w:rFonts w:asciiTheme="minorHAnsi" w:hAnsiTheme="minorHAnsi" w:cstheme="minorHAnsi"/>
          <w:sz w:val="24"/>
          <w:szCs w:val="24"/>
        </w:rPr>
        <w:t>na sala de reuniões do</w:t>
      </w:r>
      <w:r w:rsidR="00A7026C">
        <w:rPr>
          <w:rFonts w:asciiTheme="minorHAnsi" w:hAnsiTheme="minorHAnsi" w:cstheme="minorHAnsi"/>
          <w:sz w:val="24"/>
          <w:szCs w:val="24"/>
        </w:rPr>
        <w:t xml:space="preserve"> Conselho de Arquitet</w:t>
      </w:r>
      <w:bookmarkStart w:id="0" w:name="_GoBack"/>
      <w:bookmarkEnd w:id="0"/>
      <w:r w:rsidR="00A7026C">
        <w:rPr>
          <w:rFonts w:asciiTheme="minorHAnsi" w:hAnsiTheme="minorHAnsi" w:cstheme="minorHAnsi"/>
          <w:sz w:val="24"/>
          <w:szCs w:val="24"/>
        </w:rPr>
        <w:t>ura e Urbanismo-</w:t>
      </w:r>
      <w:r w:rsidR="00A7026C" w:rsidRPr="00156A8A">
        <w:rPr>
          <w:rFonts w:asciiTheme="minorHAnsi" w:hAnsiTheme="minorHAnsi" w:cstheme="minorHAnsi"/>
          <w:sz w:val="24"/>
          <w:szCs w:val="24"/>
        </w:rPr>
        <w:t xml:space="preserve"> CAU/AP, sediado na Avenida Equatorial</w:t>
      </w:r>
      <w:r w:rsidR="00A7026C">
        <w:rPr>
          <w:rFonts w:asciiTheme="minorHAnsi" w:hAnsiTheme="minorHAnsi" w:cstheme="minorHAnsi"/>
          <w:sz w:val="24"/>
          <w:szCs w:val="24"/>
        </w:rPr>
        <w:t xml:space="preserve"> n◦</w:t>
      </w:r>
      <w:r w:rsidR="00A7026C" w:rsidRPr="00156A8A">
        <w:rPr>
          <w:rFonts w:asciiTheme="minorHAnsi" w:hAnsiTheme="minorHAnsi" w:cstheme="minorHAnsi"/>
          <w:sz w:val="24"/>
          <w:szCs w:val="24"/>
        </w:rPr>
        <w:t xml:space="preserve"> 2265, Jardim Marco Zero, Macapá – Amapá</w:t>
      </w:r>
      <w:r w:rsidR="0054434D">
        <w:rPr>
          <w:rFonts w:asciiTheme="minorHAnsi" w:hAnsiTheme="minorHAnsi" w:cstheme="minorHAnsi"/>
          <w:sz w:val="24"/>
          <w:szCs w:val="24"/>
        </w:rPr>
        <w:t>,</w:t>
      </w:r>
      <w:r w:rsidR="00A7026C" w:rsidRPr="00156A8A">
        <w:rPr>
          <w:rFonts w:asciiTheme="minorHAnsi" w:hAnsiTheme="minorHAnsi" w:cstheme="minorHAnsi"/>
          <w:sz w:val="24"/>
          <w:szCs w:val="24"/>
        </w:rPr>
        <w:t xml:space="preserve"> reuniram-se</w:t>
      </w:r>
      <w:r w:rsidR="00A7026C">
        <w:rPr>
          <w:rFonts w:asciiTheme="minorHAnsi" w:hAnsiTheme="minorHAnsi" w:cstheme="minorHAnsi"/>
          <w:sz w:val="24"/>
          <w:szCs w:val="24"/>
        </w:rPr>
        <w:t xml:space="preserve"> o Presidente do CAU/AP,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</w:t>
      </w:r>
      <w:r w:rsidR="007327E2" w:rsidRPr="00A7026C">
        <w:rPr>
          <w:rFonts w:asciiTheme="minorHAnsi" w:hAnsiTheme="minorHAnsi" w:cstheme="minorHAnsi"/>
          <w:b/>
          <w:sz w:val="24"/>
          <w:szCs w:val="24"/>
        </w:rPr>
        <w:t>EUMENIDES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</w:t>
      </w:r>
      <w:r w:rsidR="007327E2" w:rsidRPr="00A7026C">
        <w:rPr>
          <w:rFonts w:asciiTheme="minorHAnsi" w:hAnsiTheme="minorHAnsi" w:cstheme="minorHAnsi"/>
          <w:b/>
          <w:sz w:val="24"/>
          <w:szCs w:val="24"/>
        </w:rPr>
        <w:t>DE ALMEIDA MASCARENHAS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327E2" w:rsidRPr="00A7026C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, o Conselheiro Titular </w:t>
      </w:r>
      <w:r w:rsidR="007327E2" w:rsidRPr="00A7026C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, a Conselheira </w:t>
      </w:r>
      <w:r>
        <w:rPr>
          <w:rFonts w:asciiTheme="minorHAnsi" w:hAnsiTheme="minorHAnsi" w:cstheme="minorHAnsi"/>
          <w:sz w:val="24"/>
          <w:szCs w:val="24"/>
        </w:rPr>
        <w:t>Suplente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MAGALY BRITO BEZERRA XAVIER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, o Conselheiro Federal </w:t>
      </w:r>
      <w:r w:rsidR="007327E2" w:rsidRPr="00A7026C">
        <w:rPr>
          <w:rFonts w:asciiTheme="minorHAnsi" w:hAnsiTheme="minorHAnsi" w:cstheme="minorHAnsi"/>
          <w:b/>
          <w:sz w:val="24"/>
          <w:szCs w:val="24"/>
        </w:rPr>
        <w:t>JOSÉ ALBERTO TOSTES</w:t>
      </w:r>
      <w:r>
        <w:rPr>
          <w:rFonts w:asciiTheme="minorHAnsi" w:hAnsiTheme="minorHAnsi" w:cstheme="minorHAnsi"/>
          <w:sz w:val="24"/>
          <w:szCs w:val="24"/>
        </w:rPr>
        <w:t xml:space="preserve"> e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o Conselheiro Federal Suplente </w:t>
      </w:r>
      <w:r w:rsidR="007327E2" w:rsidRPr="00A7026C">
        <w:rPr>
          <w:rFonts w:asciiTheme="minorHAnsi" w:hAnsiTheme="minorHAnsi" w:cstheme="minorHAnsi"/>
          <w:b/>
          <w:sz w:val="24"/>
          <w:szCs w:val="24"/>
        </w:rPr>
        <w:t>OSCARITO ANTUNES DO NASCIMENTO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. O Presidente deu </w:t>
      </w:r>
      <w:r w:rsidRPr="00A7026C">
        <w:rPr>
          <w:rFonts w:asciiTheme="minorHAnsi" w:hAnsiTheme="minorHAnsi" w:cstheme="minorHAnsi"/>
          <w:sz w:val="24"/>
          <w:szCs w:val="24"/>
        </w:rPr>
        <w:t>início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a reunião</w:t>
      </w:r>
      <w:r>
        <w:rPr>
          <w:rFonts w:asciiTheme="minorHAnsi" w:hAnsiTheme="minorHAnsi" w:cstheme="minorHAnsi"/>
          <w:sz w:val="24"/>
          <w:szCs w:val="24"/>
        </w:rPr>
        <w:t xml:space="preserve">, cumprimentou a todos e fez a leitura da pauta. Iniciando pelo primeiro item, o Presidente </w:t>
      </w:r>
      <w:r w:rsidR="007327E2" w:rsidRPr="00A7026C">
        <w:rPr>
          <w:rFonts w:asciiTheme="minorHAnsi" w:hAnsiTheme="minorHAnsi" w:cstheme="minorHAnsi"/>
          <w:sz w:val="24"/>
          <w:szCs w:val="24"/>
        </w:rPr>
        <w:t>passou</w:t>
      </w:r>
      <w:r>
        <w:rPr>
          <w:rFonts w:asciiTheme="minorHAnsi" w:hAnsiTheme="minorHAnsi" w:cstheme="minorHAnsi"/>
          <w:sz w:val="24"/>
          <w:szCs w:val="24"/>
        </w:rPr>
        <w:t xml:space="preserve"> a palavra</w:t>
      </w:r>
      <w:r w:rsidR="007327E2" w:rsidRPr="00A7026C">
        <w:rPr>
          <w:rFonts w:asciiTheme="minorHAnsi" w:hAnsiTheme="minorHAnsi" w:cstheme="minorHAnsi"/>
          <w:sz w:val="24"/>
          <w:szCs w:val="24"/>
        </w:rPr>
        <w:t xml:space="preserve"> </w:t>
      </w:r>
      <w:r w:rsidR="00544835">
        <w:rPr>
          <w:rFonts w:asciiTheme="minorHAnsi" w:hAnsiTheme="minorHAnsi" w:cstheme="minorHAnsi"/>
          <w:sz w:val="24"/>
          <w:szCs w:val="24"/>
        </w:rPr>
        <w:t xml:space="preserve">a Assistente Administrativa </w:t>
      </w:r>
      <w:r>
        <w:rPr>
          <w:rFonts w:asciiTheme="minorHAnsi" w:hAnsiTheme="minorHAnsi" w:cstheme="minorHAnsi"/>
          <w:sz w:val="24"/>
          <w:szCs w:val="24"/>
        </w:rPr>
        <w:t xml:space="preserve"> Thais Gonçalves Matos</w:t>
      </w:r>
      <w:r w:rsidR="00014DED">
        <w:rPr>
          <w:rFonts w:asciiTheme="minorHAnsi" w:hAnsiTheme="minorHAnsi" w:cstheme="minorHAnsi"/>
          <w:sz w:val="24"/>
          <w:szCs w:val="24"/>
        </w:rPr>
        <w:t>, que comentou os assuntos debatidos no Seminário</w:t>
      </w:r>
      <w:r w:rsidR="00ED7FBD">
        <w:rPr>
          <w:rFonts w:asciiTheme="minorHAnsi" w:hAnsiTheme="minorHAnsi" w:cstheme="minorHAnsi"/>
          <w:sz w:val="24"/>
          <w:szCs w:val="24"/>
        </w:rPr>
        <w:t>, em especial quanto aos seguintes temas</w:t>
      </w:r>
      <w:r w:rsidR="00B20EDE">
        <w:rPr>
          <w:rFonts w:asciiTheme="minorHAnsi" w:hAnsiTheme="minorHAnsi" w:cstheme="minorHAnsi"/>
          <w:sz w:val="24"/>
          <w:szCs w:val="24"/>
        </w:rPr>
        <w:t>:</w:t>
      </w:r>
      <w:r w:rsidR="00ED7FBD">
        <w:rPr>
          <w:rFonts w:asciiTheme="minorHAnsi" w:hAnsiTheme="minorHAnsi" w:cstheme="minorHAnsi"/>
          <w:sz w:val="24"/>
          <w:szCs w:val="24"/>
        </w:rPr>
        <w:t xml:space="preserve"> </w:t>
      </w:r>
      <w:r w:rsidR="00ED7FBD" w:rsidRPr="002152AF">
        <w:t>Natureza Jurídica dos Conselhos de Fiscalização das Profissões e Regime de Pessoal</w:t>
      </w:r>
      <w:r w:rsidR="00BC25AB">
        <w:t xml:space="preserve"> </w:t>
      </w:r>
      <w:r w:rsidR="00ED7FBD" w:rsidRPr="002152AF">
        <w:t>Salário Mínimo Profissional dos Arquitetos e Urbanistas</w:t>
      </w:r>
      <w:r w:rsidR="00ED7FBD">
        <w:t xml:space="preserve">, </w:t>
      </w:r>
      <w:r w:rsidR="00BC25AB" w:rsidRPr="002152AF">
        <w:t xml:space="preserve">Sindicância Administrativa e Processo Administrativo Disciplinar (PAD) - </w:t>
      </w:r>
      <w:r w:rsidR="00BC25AB" w:rsidRPr="002152AF">
        <w:rPr>
          <w:rFonts w:cs="Arial"/>
        </w:rPr>
        <w:t>aplicação aos Conselhos de Fiscalização Profissional</w:t>
      </w:r>
      <w:r w:rsidR="00BC25AB">
        <w:rPr>
          <w:rFonts w:cs="Arial"/>
        </w:rPr>
        <w:t xml:space="preserve">, </w:t>
      </w:r>
      <w:r w:rsidR="00BC25AB" w:rsidRPr="002152AF">
        <w:rPr>
          <w:rFonts w:eastAsia="Times New Roman"/>
          <w:lang w:eastAsia="pt-BR"/>
        </w:rPr>
        <w:t xml:space="preserve">Atribuições Privativas de Arquitetos e Urbanistas – </w:t>
      </w:r>
      <w:r w:rsidR="00544835">
        <w:rPr>
          <w:rFonts w:eastAsia="Times New Roman"/>
          <w:lang w:eastAsia="pt-BR"/>
        </w:rPr>
        <w:t>Resolução CAU/BR n° 51, de 2013,</w:t>
      </w:r>
      <w:r w:rsidR="00BC25AB" w:rsidRPr="002152AF">
        <w:rPr>
          <w:rFonts w:eastAsia="Times New Roman"/>
          <w:lang w:eastAsia="pt-BR"/>
        </w:rPr>
        <w:t xml:space="preserve"> fundamentos das atribuições privativas; distinção entre atribuições privativas e compartilhadas; aspectos políticos e institucionais - conflitos com o Sistema CONFEA/CREA</w:t>
      </w:r>
      <w:r w:rsidR="00BC25AB">
        <w:rPr>
          <w:rFonts w:eastAsia="Times New Roman"/>
          <w:lang w:eastAsia="pt-BR"/>
        </w:rPr>
        <w:t xml:space="preserve">, </w:t>
      </w:r>
      <w:r w:rsidR="00BC25AB" w:rsidRPr="002152AF">
        <w:t>Aspectos Relevantes dos Contratos de Trabalho dos Empregados dos Conselhos de Arquitetura e Urbanismo</w:t>
      </w:r>
      <w:r w:rsidR="00BC25AB">
        <w:t>,</w:t>
      </w:r>
      <w:r w:rsidR="00415724">
        <w:t xml:space="preserve"> bem como o</w:t>
      </w:r>
      <w:r w:rsidR="00BC25AB">
        <w:t xml:space="preserve"> </w:t>
      </w:r>
      <w:r w:rsidR="00BC25AB" w:rsidRPr="002152AF">
        <w:rPr>
          <w:rFonts w:eastAsia="Times New Roman"/>
          <w:lang w:eastAsia="pt-BR"/>
        </w:rPr>
        <w:t>Exercício ilegal da profissão de a</w:t>
      </w:r>
      <w:r w:rsidR="00544835">
        <w:rPr>
          <w:rFonts w:eastAsia="Times New Roman"/>
          <w:lang w:eastAsia="pt-BR"/>
        </w:rPr>
        <w:t>rquiteto e urbanista por leigos,</w:t>
      </w:r>
      <w:r w:rsidR="00BC25AB" w:rsidRPr="002152AF">
        <w:rPr>
          <w:rFonts w:eastAsia="Times New Roman"/>
          <w:lang w:eastAsia="pt-BR"/>
        </w:rPr>
        <w:t xml:space="preserve"> aspectos relativos à fiscalização dos Conselhos de Arquitetura e Urbanismo</w:t>
      </w:r>
      <w:r w:rsidR="00BC25AB">
        <w:rPr>
          <w:rFonts w:eastAsia="Times New Roman"/>
          <w:lang w:eastAsia="pt-BR"/>
        </w:rPr>
        <w:t xml:space="preserve">, </w:t>
      </w:r>
      <w:r w:rsidR="00BC25AB" w:rsidRPr="002152AF">
        <w:t>Licitações, Contratos e Convênios</w:t>
      </w:r>
      <w:r w:rsidR="00BC25AB" w:rsidRPr="002152AF">
        <w:rPr>
          <w:rFonts w:cs="Arial"/>
        </w:rPr>
        <w:t>.</w:t>
      </w:r>
      <w:r w:rsidR="0054434D">
        <w:rPr>
          <w:rFonts w:asciiTheme="minorHAnsi" w:hAnsiTheme="minorHAnsi" w:cstheme="minorHAnsi"/>
          <w:sz w:val="24"/>
          <w:szCs w:val="24"/>
        </w:rPr>
        <w:t xml:space="preserve"> </w:t>
      </w:r>
      <w:r w:rsidR="00415724">
        <w:rPr>
          <w:rFonts w:asciiTheme="minorHAnsi" w:hAnsiTheme="minorHAnsi" w:cstheme="minorHAnsi"/>
          <w:sz w:val="24"/>
          <w:szCs w:val="24"/>
        </w:rPr>
        <w:t>Seguindo com o</w:t>
      </w:r>
      <w:r w:rsidR="00544835">
        <w:rPr>
          <w:rFonts w:asciiTheme="minorHAnsi" w:hAnsiTheme="minorHAnsi" w:cstheme="minorHAnsi"/>
          <w:sz w:val="24"/>
          <w:szCs w:val="24"/>
        </w:rPr>
        <w:t xml:space="preserve"> próximo</w:t>
      </w:r>
      <w:r w:rsidR="00415724">
        <w:rPr>
          <w:rFonts w:asciiTheme="minorHAnsi" w:hAnsiTheme="minorHAnsi" w:cstheme="minorHAnsi"/>
          <w:sz w:val="24"/>
          <w:szCs w:val="24"/>
        </w:rPr>
        <w:t xml:space="preserve"> item de pauta, o Presidente passou a palavra a Agente Fiscal Natasha Leão iniciou comentando acerca das dificuldades encontradas </w:t>
      </w:r>
      <w:r w:rsidR="00415724">
        <w:rPr>
          <w:sz w:val="24"/>
          <w:szCs w:val="24"/>
        </w:rPr>
        <w:t>durante a fiscalização, como falta de profissional</w:t>
      </w:r>
      <w:r w:rsidR="00415724">
        <w:rPr>
          <w:sz w:val="24"/>
          <w:szCs w:val="24"/>
        </w:rPr>
        <w:t xml:space="preserve"> </w:t>
      </w:r>
      <w:r w:rsidR="00415724">
        <w:rPr>
          <w:sz w:val="24"/>
          <w:szCs w:val="24"/>
        </w:rPr>
        <w:t>local e desinteresse dos profis</w:t>
      </w:r>
      <w:r w:rsidR="00415724">
        <w:rPr>
          <w:sz w:val="24"/>
          <w:szCs w:val="24"/>
        </w:rPr>
        <w:t>sionais em atuar nos interiores e</w:t>
      </w:r>
      <w:r w:rsidR="00415724">
        <w:rPr>
          <w:sz w:val="24"/>
          <w:szCs w:val="24"/>
        </w:rPr>
        <w:t xml:space="preserve"> atuação de alguns engenheiros em ativi</w:t>
      </w:r>
      <w:r w:rsidR="00151A70">
        <w:rPr>
          <w:sz w:val="24"/>
          <w:szCs w:val="24"/>
        </w:rPr>
        <w:t>dades privativas de arquitetos e a</w:t>
      </w:r>
      <w:r w:rsidR="00415724">
        <w:rPr>
          <w:sz w:val="24"/>
          <w:szCs w:val="24"/>
        </w:rPr>
        <w:t xml:space="preserve"> falta de posicionamento quando a proibição da elaboração de projetos por engenheiros impede qualquer atuação da fiscalização no s</w:t>
      </w:r>
      <w:r w:rsidR="00151A70">
        <w:rPr>
          <w:sz w:val="24"/>
          <w:szCs w:val="24"/>
        </w:rPr>
        <w:t>entido de coibir essa atividade.</w:t>
      </w:r>
      <w:r w:rsidR="00415724">
        <w:rPr>
          <w:sz w:val="24"/>
          <w:szCs w:val="24"/>
        </w:rPr>
        <w:t xml:space="preserve"> Relat</w:t>
      </w:r>
      <w:r w:rsidR="00151A70">
        <w:rPr>
          <w:sz w:val="24"/>
          <w:szCs w:val="24"/>
        </w:rPr>
        <w:t>ou que</w:t>
      </w:r>
      <w:r w:rsidR="00415724">
        <w:rPr>
          <w:sz w:val="24"/>
          <w:szCs w:val="24"/>
        </w:rPr>
        <w:t xml:space="preserve"> outro ponto crítico é questão dos profissionais</w:t>
      </w:r>
      <w:r w:rsidR="00415724">
        <w:rPr>
          <w:sz w:val="24"/>
          <w:szCs w:val="24"/>
        </w:rPr>
        <w:t xml:space="preserve"> quando existe profissional no interior verifica-se ser em v</w:t>
      </w:r>
      <w:r w:rsidR="00151A70">
        <w:rPr>
          <w:sz w:val="24"/>
          <w:szCs w:val="24"/>
        </w:rPr>
        <w:t>irtude de possuir cargo público, a</w:t>
      </w:r>
      <w:r w:rsidR="00415724">
        <w:rPr>
          <w:sz w:val="24"/>
          <w:szCs w:val="24"/>
        </w:rPr>
        <w:t xml:space="preserve"> população desconhece a atividade ou atuação do profissional de arquitetura e urbanismo, não sabem o que é necessário para execução e regularização de uma obra, as prefeituras não pedem projeto para todas as obras,</w:t>
      </w:r>
      <w:r w:rsidR="00415724">
        <w:rPr>
          <w:sz w:val="24"/>
          <w:szCs w:val="24"/>
        </w:rPr>
        <w:t xml:space="preserve"> a</w:t>
      </w:r>
      <w:r w:rsidR="00415724">
        <w:rPr>
          <w:sz w:val="24"/>
          <w:szCs w:val="24"/>
        </w:rPr>
        <w:t xml:space="preserve"> fiscal citou uma conversa com uma proprietária de um imóvel que justificou a falta de projeto por que o profissional havia lhe cobrado 20.000,00 e ela não teria condições de pagar o valor pedido, a fiscal complementa dizendo que o projeto seria de uma residên</w:t>
      </w:r>
      <w:r w:rsidR="00151A70">
        <w:rPr>
          <w:sz w:val="24"/>
          <w:szCs w:val="24"/>
        </w:rPr>
        <w:t>cia pequena de no máximo 80m². A colaboradora pontuou ser</w:t>
      </w:r>
      <w:r w:rsidR="00415724">
        <w:rPr>
          <w:sz w:val="24"/>
          <w:szCs w:val="24"/>
        </w:rPr>
        <w:t xml:space="preserve"> necessário um posicionamento dos conselhos para atuação da fiscalização para casos</w:t>
      </w:r>
      <w:r w:rsidR="00151A70">
        <w:rPr>
          <w:sz w:val="24"/>
          <w:szCs w:val="24"/>
        </w:rPr>
        <w:t xml:space="preserve"> como citado</w:t>
      </w:r>
      <w:r w:rsidR="00415724">
        <w:rPr>
          <w:sz w:val="24"/>
          <w:szCs w:val="24"/>
        </w:rPr>
        <w:t>.</w:t>
      </w:r>
      <w:r w:rsidR="00151A70">
        <w:rPr>
          <w:sz w:val="24"/>
          <w:szCs w:val="24"/>
        </w:rPr>
        <w:t xml:space="preserve"> Ainda com a palavra, a colaboradora, r</w:t>
      </w:r>
      <w:r w:rsidR="00415724">
        <w:rPr>
          <w:sz w:val="24"/>
          <w:szCs w:val="24"/>
        </w:rPr>
        <w:t>elato</w:t>
      </w:r>
      <w:r w:rsidR="00151A70">
        <w:rPr>
          <w:sz w:val="24"/>
          <w:szCs w:val="24"/>
        </w:rPr>
        <w:t xml:space="preserve">u ter verificado </w:t>
      </w:r>
      <w:r w:rsidR="00415724">
        <w:rPr>
          <w:sz w:val="24"/>
          <w:szCs w:val="24"/>
        </w:rPr>
        <w:t>muitas obras abandonadas e cobertas por</w:t>
      </w:r>
      <w:r w:rsidR="00151A70">
        <w:rPr>
          <w:sz w:val="24"/>
          <w:szCs w:val="24"/>
        </w:rPr>
        <w:t xml:space="preserve"> mato, algumas obras inacabadas. S</w:t>
      </w:r>
      <w:r w:rsidR="00415724">
        <w:rPr>
          <w:sz w:val="24"/>
          <w:szCs w:val="24"/>
        </w:rPr>
        <w:t>ugere</w:t>
      </w:r>
      <w:r w:rsidR="00415724" w:rsidRPr="00FD2860">
        <w:rPr>
          <w:sz w:val="24"/>
          <w:szCs w:val="24"/>
        </w:rPr>
        <w:t xml:space="preserve"> maior divulgação do profissional de arquitetura e </w:t>
      </w:r>
      <w:r w:rsidR="00415724">
        <w:rPr>
          <w:sz w:val="24"/>
          <w:szCs w:val="24"/>
        </w:rPr>
        <w:t xml:space="preserve">a </w:t>
      </w:r>
      <w:r w:rsidR="00415724" w:rsidRPr="00FD2860">
        <w:rPr>
          <w:sz w:val="24"/>
          <w:szCs w:val="24"/>
        </w:rPr>
        <w:t>urbanismo</w:t>
      </w:r>
      <w:r w:rsidR="00415724">
        <w:rPr>
          <w:sz w:val="24"/>
          <w:szCs w:val="24"/>
        </w:rPr>
        <w:t xml:space="preserve"> para combater </w:t>
      </w:r>
      <w:r w:rsidR="00151A70">
        <w:rPr>
          <w:sz w:val="24"/>
          <w:szCs w:val="24"/>
        </w:rPr>
        <w:t xml:space="preserve">tais </w:t>
      </w:r>
      <w:r w:rsidR="00415724">
        <w:rPr>
          <w:sz w:val="24"/>
          <w:szCs w:val="24"/>
        </w:rPr>
        <w:t>problemas</w:t>
      </w:r>
      <w:r w:rsidR="00151A70">
        <w:rPr>
          <w:sz w:val="24"/>
          <w:szCs w:val="24"/>
        </w:rPr>
        <w:t xml:space="preserve">, também comentou que a Prefeitura </w:t>
      </w:r>
      <w:r w:rsidR="00415724">
        <w:rPr>
          <w:sz w:val="24"/>
          <w:szCs w:val="24"/>
        </w:rPr>
        <w:t>alega não poder pagar um arquiteto pois é muito caro</w:t>
      </w:r>
      <w:r w:rsidR="00151A70">
        <w:rPr>
          <w:sz w:val="24"/>
          <w:szCs w:val="24"/>
        </w:rPr>
        <w:t>.</w:t>
      </w:r>
      <w:r w:rsidR="00415724">
        <w:rPr>
          <w:sz w:val="24"/>
          <w:szCs w:val="24"/>
        </w:rPr>
        <w:t xml:space="preserve"> </w:t>
      </w:r>
      <w:r w:rsidR="00FE239E">
        <w:rPr>
          <w:sz w:val="24"/>
          <w:szCs w:val="24"/>
        </w:rPr>
        <w:t xml:space="preserve">Seguindo </w:t>
      </w:r>
      <w:r w:rsidR="00544835">
        <w:rPr>
          <w:sz w:val="24"/>
          <w:szCs w:val="24"/>
        </w:rPr>
        <w:t>com a</w:t>
      </w:r>
      <w:r w:rsidR="00FE239E">
        <w:rPr>
          <w:sz w:val="24"/>
          <w:szCs w:val="24"/>
        </w:rPr>
        <w:t xml:space="preserve"> pauta, o P</w:t>
      </w:r>
      <w:r w:rsidR="00544835">
        <w:rPr>
          <w:sz w:val="24"/>
          <w:szCs w:val="24"/>
        </w:rPr>
        <w:t>residente</w:t>
      </w:r>
      <w:r w:rsidR="00FE239E">
        <w:rPr>
          <w:sz w:val="24"/>
          <w:szCs w:val="24"/>
        </w:rPr>
        <w:t xml:space="preserve"> suscitou aos demais que manifestassem quanto </w:t>
      </w:r>
      <w:r w:rsidR="00FE239E">
        <w:rPr>
          <w:sz w:val="24"/>
          <w:szCs w:val="24"/>
        </w:rPr>
        <w:lastRenderedPageBreak/>
        <w:t xml:space="preserve">a </w:t>
      </w:r>
      <w:r w:rsidR="00FE239E" w:rsidRPr="00FE239E">
        <w:rPr>
          <w:sz w:val="24"/>
          <w:szCs w:val="24"/>
        </w:rPr>
        <w:t>indica</w:t>
      </w:r>
      <w:r w:rsidR="00FE239E">
        <w:rPr>
          <w:sz w:val="24"/>
          <w:szCs w:val="24"/>
        </w:rPr>
        <w:t>ção dos</w:t>
      </w:r>
      <w:r w:rsidR="00FE239E" w:rsidRPr="00FE239E">
        <w:rPr>
          <w:sz w:val="24"/>
          <w:szCs w:val="24"/>
        </w:rPr>
        <w:t xml:space="preserve"> representantes (titular e suplente) para compor o </w:t>
      </w:r>
      <w:r w:rsidR="00FE239E">
        <w:rPr>
          <w:sz w:val="24"/>
          <w:szCs w:val="24"/>
        </w:rPr>
        <w:t>Conselho E</w:t>
      </w:r>
      <w:r w:rsidR="00FE239E" w:rsidRPr="00FE239E">
        <w:rPr>
          <w:sz w:val="24"/>
          <w:szCs w:val="24"/>
        </w:rPr>
        <w:t xml:space="preserve">stadual de </w:t>
      </w:r>
      <w:r w:rsidR="00FE239E">
        <w:rPr>
          <w:sz w:val="24"/>
          <w:szCs w:val="24"/>
        </w:rPr>
        <w:t>Habitação de I</w:t>
      </w:r>
      <w:r w:rsidR="00FE239E" w:rsidRPr="00FE239E">
        <w:rPr>
          <w:sz w:val="24"/>
          <w:szCs w:val="24"/>
        </w:rPr>
        <w:t xml:space="preserve">nteresse </w:t>
      </w:r>
      <w:r w:rsidR="00FE239E">
        <w:rPr>
          <w:sz w:val="24"/>
          <w:szCs w:val="24"/>
        </w:rPr>
        <w:t>S</w:t>
      </w:r>
      <w:r w:rsidR="00FE239E" w:rsidRPr="00FE239E">
        <w:rPr>
          <w:sz w:val="24"/>
          <w:szCs w:val="24"/>
        </w:rPr>
        <w:t>ocial – CEHIS</w:t>
      </w:r>
      <w:r w:rsidR="00FE239E">
        <w:rPr>
          <w:sz w:val="24"/>
          <w:szCs w:val="24"/>
        </w:rPr>
        <w:t xml:space="preserve">.  Por unanimidade foi decidido pela indicação </w:t>
      </w:r>
      <w:r w:rsidR="00FE239E" w:rsidRPr="00FE239E">
        <w:rPr>
          <w:sz w:val="24"/>
          <w:szCs w:val="24"/>
        </w:rPr>
        <w:t xml:space="preserve">da Conselheira </w:t>
      </w:r>
      <w:proofErr w:type="spellStart"/>
      <w:r w:rsidR="00FE239E" w:rsidRPr="00FE239E">
        <w:rPr>
          <w:sz w:val="24"/>
          <w:szCs w:val="24"/>
        </w:rPr>
        <w:t>Magaly</w:t>
      </w:r>
      <w:proofErr w:type="spellEnd"/>
      <w:r w:rsidR="00FE239E" w:rsidRPr="00FE239E">
        <w:rPr>
          <w:sz w:val="24"/>
          <w:szCs w:val="24"/>
        </w:rPr>
        <w:t xml:space="preserve"> como titular e o Conselheiro Nivaldo Ferreira como suplente</w:t>
      </w:r>
      <w:r w:rsidR="00FE239E">
        <w:rPr>
          <w:sz w:val="24"/>
          <w:szCs w:val="24"/>
        </w:rPr>
        <w:t>, devendo a indicação ser informada</w:t>
      </w:r>
      <w:r w:rsidR="00FE239E">
        <w:rPr>
          <w:sz w:val="24"/>
          <w:szCs w:val="24"/>
        </w:rPr>
        <w:t xml:space="preserve"> por</w:t>
      </w:r>
      <w:r w:rsidR="00FE239E" w:rsidRPr="00FE239E">
        <w:rPr>
          <w:sz w:val="24"/>
          <w:szCs w:val="24"/>
        </w:rPr>
        <w:t xml:space="preserve"> ofício</w:t>
      </w:r>
      <w:r w:rsidR="00FE239E" w:rsidRPr="00FE239E">
        <w:rPr>
          <w:sz w:val="24"/>
          <w:szCs w:val="24"/>
        </w:rPr>
        <w:t>.</w:t>
      </w:r>
      <w:r w:rsidR="00FE239E">
        <w:rPr>
          <w:sz w:val="24"/>
          <w:szCs w:val="24"/>
        </w:rPr>
        <w:t xml:space="preserve">  </w:t>
      </w:r>
      <w:r w:rsidR="004A45C9">
        <w:rPr>
          <w:sz w:val="24"/>
          <w:szCs w:val="24"/>
        </w:rPr>
        <w:t xml:space="preserve">Próximo item de pauta, </w:t>
      </w:r>
      <w:r w:rsidR="004A45C9" w:rsidRPr="004A45C9">
        <w:rPr>
          <w:sz w:val="24"/>
          <w:szCs w:val="24"/>
        </w:rPr>
        <w:t>eleição do vice-presidente do CAU\AP para o ano de 2016 (CEEP-CAU/AP)</w:t>
      </w:r>
      <w:r w:rsidR="004C6145">
        <w:rPr>
          <w:sz w:val="24"/>
          <w:szCs w:val="24"/>
        </w:rPr>
        <w:t>, por unanimidade foi decidido pela transferência de</w:t>
      </w:r>
      <w:r w:rsidR="004C6145" w:rsidRPr="00FD2860">
        <w:rPr>
          <w:sz w:val="24"/>
          <w:szCs w:val="24"/>
        </w:rPr>
        <w:t xml:space="preserve"> pauta para 1ª Reunião de 2016</w:t>
      </w:r>
      <w:r w:rsidR="004C6145">
        <w:rPr>
          <w:sz w:val="24"/>
          <w:szCs w:val="24"/>
        </w:rPr>
        <w:t xml:space="preserve">. Seguindo com a reunião, </w:t>
      </w:r>
      <w:r w:rsidR="00977F65">
        <w:rPr>
          <w:sz w:val="24"/>
          <w:szCs w:val="24"/>
        </w:rPr>
        <w:t xml:space="preserve">quanto a </w:t>
      </w:r>
      <w:r w:rsidR="00977F65" w:rsidRPr="004C6145">
        <w:rPr>
          <w:sz w:val="24"/>
          <w:szCs w:val="24"/>
        </w:rPr>
        <w:t>composição do calendário de reuniões para o primeiro semestre de 2016</w:t>
      </w:r>
      <w:r w:rsidR="004C6145" w:rsidRPr="004C6145">
        <w:rPr>
          <w:sz w:val="24"/>
          <w:szCs w:val="24"/>
        </w:rPr>
        <w:t xml:space="preserve"> (CEEP- CAU/AP)</w:t>
      </w:r>
      <w:r w:rsidR="00977F65">
        <w:rPr>
          <w:sz w:val="24"/>
          <w:szCs w:val="24"/>
        </w:rPr>
        <w:t xml:space="preserve">, decidiram, de forma unanime, pela transferência </w:t>
      </w:r>
      <w:r w:rsidR="00977F65">
        <w:rPr>
          <w:sz w:val="24"/>
          <w:szCs w:val="24"/>
        </w:rPr>
        <w:t>de</w:t>
      </w:r>
      <w:r w:rsidR="00977F65" w:rsidRPr="00FD2860">
        <w:rPr>
          <w:sz w:val="24"/>
          <w:szCs w:val="24"/>
        </w:rPr>
        <w:t xml:space="preserve"> pauta para 1ª Reunião de 2016</w:t>
      </w:r>
      <w:r w:rsidR="00977F65">
        <w:rPr>
          <w:sz w:val="24"/>
          <w:szCs w:val="24"/>
        </w:rPr>
        <w:t>. Em o que ocorrer, o Presidente procedeu com alguns informes. Esclareceu</w:t>
      </w:r>
      <w:r w:rsidR="00161397">
        <w:rPr>
          <w:sz w:val="24"/>
          <w:szCs w:val="24"/>
        </w:rPr>
        <w:t>,</w:t>
      </w:r>
      <w:r w:rsidR="00977F65">
        <w:rPr>
          <w:sz w:val="24"/>
          <w:szCs w:val="24"/>
        </w:rPr>
        <w:t xml:space="preserve"> aos presentes</w:t>
      </w:r>
      <w:r w:rsidR="00161397">
        <w:rPr>
          <w:sz w:val="24"/>
          <w:szCs w:val="24"/>
        </w:rPr>
        <w:t>,</w:t>
      </w:r>
      <w:r w:rsidR="00977F65">
        <w:rPr>
          <w:sz w:val="24"/>
          <w:szCs w:val="24"/>
        </w:rPr>
        <w:t xml:space="preserve"> os assuntos discutidos durante sua p</w:t>
      </w:r>
      <w:r w:rsidR="00977F65">
        <w:rPr>
          <w:sz w:val="24"/>
          <w:szCs w:val="24"/>
        </w:rPr>
        <w:t>art</w:t>
      </w:r>
      <w:r w:rsidR="00977F65" w:rsidRPr="0072400E">
        <w:rPr>
          <w:sz w:val="24"/>
          <w:szCs w:val="24"/>
        </w:rPr>
        <w:t>i</w:t>
      </w:r>
      <w:r w:rsidR="00977F65">
        <w:rPr>
          <w:sz w:val="24"/>
          <w:szCs w:val="24"/>
        </w:rPr>
        <w:t>ci</w:t>
      </w:r>
      <w:r w:rsidR="00977F65" w:rsidRPr="0072400E">
        <w:rPr>
          <w:sz w:val="24"/>
          <w:szCs w:val="24"/>
        </w:rPr>
        <w:t>pação</w:t>
      </w:r>
      <w:r w:rsidR="00977F65">
        <w:rPr>
          <w:sz w:val="24"/>
          <w:szCs w:val="24"/>
        </w:rPr>
        <w:t xml:space="preserve"> </w:t>
      </w:r>
      <w:r w:rsidR="00977F65">
        <w:rPr>
          <w:sz w:val="24"/>
          <w:szCs w:val="24"/>
        </w:rPr>
        <w:t>no</w:t>
      </w:r>
      <w:r w:rsidR="00977F65">
        <w:rPr>
          <w:sz w:val="24"/>
          <w:szCs w:val="24"/>
        </w:rPr>
        <w:t xml:space="preserve"> Fórum de Presidentes</w:t>
      </w:r>
      <w:r w:rsidR="00161397">
        <w:rPr>
          <w:sz w:val="24"/>
          <w:szCs w:val="24"/>
        </w:rPr>
        <w:t xml:space="preserve"> </w:t>
      </w:r>
      <w:r w:rsidR="00977F65">
        <w:rPr>
          <w:sz w:val="24"/>
          <w:szCs w:val="24"/>
        </w:rPr>
        <w:t>onde se discutiu</w:t>
      </w:r>
      <w:r w:rsidR="00161397">
        <w:rPr>
          <w:sz w:val="24"/>
          <w:szCs w:val="24"/>
        </w:rPr>
        <w:t>,</w:t>
      </w:r>
      <w:r w:rsidR="00977F65">
        <w:rPr>
          <w:sz w:val="24"/>
          <w:szCs w:val="24"/>
        </w:rPr>
        <w:t xml:space="preserve"> entre outros assuntos</w:t>
      </w:r>
      <w:r w:rsidR="00161397">
        <w:rPr>
          <w:sz w:val="24"/>
          <w:szCs w:val="24"/>
        </w:rPr>
        <w:t>,</w:t>
      </w:r>
      <w:r w:rsidR="00977F65">
        <w:rPr>
          <w:sz w:val="24"/>
          <w:szCs w:val="24"/>
        </w:rPr>
        <w:t xml:space="preserve"> a contribuição dos CAU’S UF na emissão das carteiras, o CAU/BR contratará a empresa responsável pela emissão das carteiras e os CAU’S coletam e verificam os dados, também se discutiu a emissão de carteira para os profissionais com registro provisório. Na oportunidade, o Presidente, </w:t>
      </w:r>
      <w:r w:rsidR="00161397">
        <w:rPr>
          <w:sz w:val="24"/>
          <w:szCs w:val="24"/>
        </w:rPr>
        <w:t>informou o</w:t>
      </w:r>
      <w:r w:rsidR="00977F65">
        <w:rPr>
          <w:sz w:val="24"/>
          <w:szCs w:val="24"/>
        </w:rPr>
        <w:t xml:space="preserve"> recebimento de documento sobre as contribuições para a resolução 34 que trata dos julgamentos no plenário do CAU/UF a ser encaminhado à comissão pertinente para encaminhamento de contribuições se houver. Com a palavra o Conselheiro Alberto Tostes recomendou maior atenção na instrução dos processos para que os erros não viciem o processo ao chegar no Plenário do CAU/BR atendendo as recomendações da resolução 34. Seguindo com a reunião, o Presidente passou a palavra aos demais Conselheiros queiram apresentar outros informes.</w:t>
      </w:r>
      <w:r w:rsidR="00977F65">
        <w:rPr>
          <w:sz w:val="24"/>
          <w:szCs w:val="24"/>
        </w:rPr>
        <w:t xml:space="preserve"> </w:t>
      </w:r>
      <w:r w:rsidR="00161397">
        <w:rPr>
          <w:sz w:val="24"/>
          <w:szCs w:val="24"/>
        </w:rPr>
        <w:t xml:space="preserve">Com a palavra o </w:t>
      </w:r>
      <w:r w:rsidR="00161397" w:rsidRPr="00161397">
        <w:rPr>
          <w:sz w:val="24"/>
          <w:szCs w:val="24"/>
        </w:rPr>
        <w:t xml:space="preserve">Conselheiro </w:t>
      </w:r>
      <w:r w:rsidR="00161397">
        <w:rPr>
          <w:sz w:val="24"/>
          <w:szCs w:val="24"/>
        </w:rPr>
        <w:t>N</w:t>
      </w:r>
      <w:r w:rsidR="00161397" w:rsidRPr="00161397">
        <w:rPr>
          <w:sz w:val="24"/>
          <w:szCs w:val="24"/>
        </w:rPr>
        <w:t>ivaldo Ferreira</w:t>
      </w:r>
      <w:r w:rsidR="00161397">
        <w:rPr>
          <w:sz w:val="24"/>
          <w:szCs w:val="24"/>
        </w:rPr>
        <w:t xml:space="preserve"> informou a todos sobre os debates ocorridos no S</w:t>
      </w:r>
      <w:r w:rsidR="00161397">
        <w:rPr>
          <w:sz w:val="24"/>
          <w:szCs w:val="24"/>
        </w:rPr>
        <w:t>eminário de Florianópolis</w:t>
      </w:r>
      <w:r w:rsidR="00161397">
        <w:rPr>
          <w:sz w:val="24"/>
          <w:szCs w:val="24"/>
        </w:rPr>
        <w:t>,</w:t>
      </w:r>
      <w:r w:rsidR="00161397">
        <w:rPr>
          <w:sz w:val="24"/>
          <w:szCs w:val="24"/>
        </w:rPr>
        <w:t xml:space="preserve"> </w:t>
      </w:r>
      <w:r w:rsidR="00161397">
        <w:rPr>
          <w:sz w:val="24"/>
          <w:szCs w:val="24"/>
        </w:rPr>
        <w:t>sobre a</w:t>
      </w:r>
      <w:r w:rsidR="00161397">
        <w:rPr>
          <w:sz w:val="24"/>
          <w:szCs w:val="24"/>
        </w:rPr>
        <w:t xml:space="preserve"> responsabilização de pessoa jurídica em infração ética disciplinar por falta de pagamento de </w:t>
      </w:r>
      <w:proofErr w:type="spellStart"/>
      <w:r w:rsidR="00161397">
        <w:rPr>
          <w:sz w:val="24"/>
          <w:szCs w:val="24"/>
        </w:rPr>
        <w:t>rrt</w:t>
      </w:r>
      <w:proofErr w:type="spellEnd"/>
      <w:r w:rsidR="00161397">
        <w:rPr>
          <w:sz w:val="24"/>
          <w:szCs w:val="24"/>
        </w:rPr>
        <w:t xml:space="preserve"> e anuidade</w:t>
      </w:r>
      <w:r w:rsidR="00161397">
        <w:rPr>
          <w:sz w:val="24"/>
          <w:szCs w:val="24"/>
        </w:rPr>
        <w:t>,</w:t>
      </w:r>
      <w:r w:rsidR="00161397">
        <w:rPr>
          <w:sz w:val="24"/>
          <w:szCs w:val="24"/>
        </w:rPr>
        <w:t xml:space="preserve"> apesar do debate</w:t>
      </w:r>
      <w:r w:rsidR="00161397">
        <w:rPr>
          <w:sz w:val="24"/>
          <w:szCs w:val="24"/>
        </w:rPr>
        <w:t>,</w:t>
      </w:r>
      <w:r w:rsidR="00161397">
        <w:rPr>
          <w:sz w:val="24"/>
          <w:szCs w:val="24"/>
        </w:rPr>
        <w:t xml:space="preserve"> o </w:t>
      </w:r>
      <w:r w:rsidR="00161397">
        <w:rPr>
          <w:sz w:val="24"/>
          <w:szCs w:val="24"/>
        </w:rPr>
        <w:t>C</w:t>
      </w:r>
      <w:r w:rsidR="00161397">
        <w:rPr>
          <w:sz w:val="24"/>
          <w:szCs w:val="24"/>
        </w:rPr>
        <w:t>onselheiro lembra que tal circunstância já possui previsão legal, ressalta que ainda estão pendentes de discussão os temas reserva técnica, infração ética</w:t>
      </w:r>
      <w:r w:rsidR="00B20EDE">
        <w:rPr>
          <w:sz w:val="24"/>
          <w:szCs w:val="24"/>
        </w:rPr>
        <w:t xml:space="preserve">. </w:t>
      </w:r>
      <w:r w:rsidR="007327E2" w:rsidRPr="00B20EDE">
        <w:rPr>
          <w:sz w:val="24"/>
          <w:szCs w:val="24"/>
        </w:rPr>
        <w:t xml:space="preserve">Nada mais a tratar, o Presidente encerrou a reunião agradecendo a presença de todos. </w:t>
      </w:r>
      <w:r w:rsidR="00B36566" w:rsidRPr="00B20EDE">
        <w:rPr>
          <w:sz w:val="24"/>
          <w:szCs w:val="24"/>
        </w:rPr>
        <w:t>Eu,</w:t>
      </w:r>
      <w:r w:rsidR="000F26B5" w:rsidRPr="006F33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20EDE" w:rsidRPr="00B20EDE">
        <w:rPr>
          <w:rFonts w:asciiTheme="minorHAnsi" w:hAnsiTheme="minorHAnsi" w:cstheme="minorHAnsi"/>
          <w:b/>
          <w:iCs/>
          <w:sz w:val="24"/>
          <w:szCs w:val="24"/>
        </w:rPr>
        <w:t xml:space="preserve">THAIS GONÇALVES MATOS, </w:t>
      </w:r>
      <w:r w:rsidR="00B20EDE" w:rsidRPr="00B20EDE">
        <w:rPr>
          <w:sz w:val="24"/>
          <w:szCs w:val="24"/>
        </w:rPr>
        <w:t>Assistente Administrativa</w:t>
      </w:r>
      <w:r w:rsidR="00B36566" w:rsidRPr="00B20EDE">
        <w:rPr>
          <w:sz w:val="24"/>
          <w:szCs w:val="24"/>
        </w:rPr>
        <w:t xml:space="preserve">, </w:t>
      </w:r>
      <w:r w:rsidR="00B24CC5" w:rsidRPr="00B20EDE">
        <w:rPr>
          <w:sz w:val="24"/>
          <w:szCs w:val="24"/>
        </w:rPr>
        <w:t xml:space="preserve">secretariei e </w:t>
      </w:r>
      <w:r w:rsidR="00B36566" w:rsidRPr="00B20EDE">
        <w:rPr>
          <w:sz w:val="24"/>
          <w:szCs w:val="24"/>
        </w:rPr>
        <w:t xml:space="preserve">lavrei </w:t>
      </w:r>
      <w:r w:rsidR="00224520" w:rsidRPr="00B20EDE">
        <w:rPr>
          <w:sz w:val="24"/>
          <w:szCs w:val="24"/>
        </w:rPr>
        <w:t>a presente</w:t>
      </w:r>
      <w:r w:rsidR="00B36566" w:rsidRPr="00B20EDE">
        <w:rPr>
          <w:sz w:val="24"/>
          <w:szCs w:val="24"/>
        </w:rPr>
        <w:t xml:space="preserve"> ata </w:t>
      </w:r>
      <w:r w:rsidR="00C201A8" w:rsidRPr="00B20EDE">
        <w:rPr>
          <w:sz w:val="24"/>
          <w:szCs w:val="24"/>
        </w:rPr>
        <w:t xml:space="preserve">que segue </w:t>
      </w:r>
      <w:r w:rsidR="00B36566" w:rsidRPr="00B20EDE">
        <w:rPr>
          <w:sz w:val="24"/>
          <w:szCs w:val="24"/>
        </w:rPr>
        <w:t xml:space="preserve">assinada por mim, pelo Presidente do CAU/AP e pelos demais Conselheiros presentes </w:t>
      </w:r>
      <w:r w:rsidR="006E7777" w:rsidRPr="00B20EDE">
        <w:rPr>
          <w:sz w:val="24"/>
          <w:szCs w:val="24"/>
        </w:rPr>
        <w:t>n</w:t>
      </w:r>
      <w:r w:rsidR="00B36566" w:rsidRPr="00B20EDE">
        <w:rPr>
          <w:sz w:val="24"/>
          <w:szCs w:val="24"/>
        </w:rPr>
        <w:t>a Plenária.</w:t>
      </w:r>
    </w:p>
    <w:p w:rsidR="00CA760B" w:rsidRPr="00A7026C" w:rsidRDefault="00CA760B" w:rsidP="00A7026C">
      <w:p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20EDE" w:rsidRPr="00A2693A" w:rsidRDefault="00B20EDE" w:rsidP="00B20ED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EUMENIDES DE ALMEIDA MASCARENHAS</w:t>
      </w:r>
    </w:p>
    <w:p w:rsidR="00B20EDE" w:rsidRPr="00A2693A" w:rsidRDefault="00B20EDE" w:rsidP="00B20EDE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 w:rsidRPr="00A2693A">
        <w:rPr>
          <w:rFonts w:asciiTheme="minorHAnsi" w:hAnsiTheme="minorHAnsi" w:cstheme="minorHAnsi"/>
        </w:rPr>
        <w:t>Presidente</w:t>
      </w:r>
      <w:r>
        <w:rPr>
          <w:rFonts w:asciiTheme="minorHAnsi" w:hAnsiTheme="minorHAnsi" w:cstheme="minorHAnsi"/>
        </w:rPr>
        <w:t xml:space="preserve"> d</w:t>
      </w:r>
      <w:r w:rsidRPr="00A2693A">
        <w:rPr>
          <w:rFonts w:asciiTheme="minorHAnsi" w:hAnsiTheme="minorHAnsi" w:cstheme="minorHAnsi"/>
        </w:rPr>
        <w:t>o CAU/AP</w:t>
      </w:r>
    </w:p>
    <w:p w:rsidR="004661E5" w:rsidRDefault="004661E5" w:rsidP="006F333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0EDE" w:rsidRPr="00A7026C" w:rsidRDefault="00B20EDE" w:rsidP="006F333B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0EDE" w:rsidRPr="00A2693A" w:rsidRDefault="00B20EDE" w:rsidP="00B20EDE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THAIS GONÇAVES MATOS</w:t>
      </w:r>
    </w:p>
    <w:p w:rsidR="00B20EDE" w:rsidRPr="00A2693A" w:rsidRDefault="00B20EDE" w:rsidP="00B20EDE">
      <w:pPr>
        <w:spacing w:after="0" w:line="240" w:lineRule="auto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Assistente Administrativo do </w:t>
      </w:r>
      <w:r w:rsidRPr="00A2693A">
        <w:rPr>
          <w:rFonts w:asciiTheme="minorHAnsi" w:hAnsiTheme="minorHAnsi" w:cstheme="minorHAnsi"/>
        </w:rPr>
        <w:t>CAU/AP</w:t>
      </w:r>
    </w:p>
    <w:p w:rsidR="00D63FA7" w:rsidRPr="00A7026C" w:rsidRDefault="00D63FA7" w:rsidP="00B20EDE">
      <w:pPr>
        <w:spacing w:after="0"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RPr="00A7026C" w:rsidSect="00FC4D62">
      <w:headerReference w:type="default" r:id="rId8"/>
      <w:footerReference w:type="default" r:id="rId9"/>
      <w:pgSz w:w="11907" w:h="16839" w:code="9"/>
      <w:pgMar w:top="1701" w:right="1134" w:bottom="141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31" w:rsidRDefault="00EC4531">
      <w:pPr>
        <w:spacing w:after="0" w:line="240" w:lineRule="auto"/>
      </w:pPr>
      <w:r>
        <w:separator/>
      </w:r>
    </w:p>
  </w:endnote>
  <w:endnote w:type="continuationSeparator" w:id="0">
    <w:p w:rsidR="00EC4531" w:rsidRDefault="00E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760430" w:rsidRDefault="007F2BC6" w:rsidP="005463AB">
        <w:pPr>
          <w:pStyle w:val="Rodap"/>
          <w:jc w:val="right"/>
        </w:pPr>
        <w:r>
          <w:fldChar w:fldCharType="begin"/>
        </w:r>
        <w:r w:rsidR="00760430">
          <w:instrText>PAGE   \* MERGEFORMAT</w:instrText>
        </w:r>
        <w:r>
          <w:fldChar w:fldCharType="separate"/>
        </w:r>
        <w:r w:rsidR="00F921AA">
          <w:rPr>
            <w:noProof/>
          </w:rPr>
          <w:t>2</w:t>
        </w:r>
        <w:r>
          <w:fldChar w:fldCharType="end"/>
        </w:r>
      </w:p>
    </w:sdtContent>
  </w:sdt>
  <w:p w:rsidR="00760430" w:rsidRDefault="00760430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31" w:rsidRDefault="00EC4531">
      <w:pPr>
        <w:spacing w:after="0" w:line="240" w:lineRule="auto"/>
      </w:pPr>
      <w:r>
        <w:separator/>
      </w:r>
    </w:p>
  </w:footnote>
  <w:footnote w:type="continuationSeparator" w:id="0">
    <w:p w:rsidR="00EC4531" w:rsidRDefault="00EC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430" w:rsidRDefault="00760430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CEF"/>
    <w:rsid w:val="00003331"/>
    <w:rsid w:val="00004A95"/>
    <w:rsid w:val="00004EDA"/>
    <w:rsid w:val="0000634D"/>
    <w:rsid w:val="000063BD"/>
    <w:rsid w:val="000066B0"/>
    <w:rsid w:val="00006895"/>
    <w:rsid w:val="00007523"/>
    <w:rsid w:val="000076D7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4DE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83A"/>
    <w:rsid w:val="000269E3"/>
    <w:rsid w:val="000273B3"/>
    <w:rsid w:val="00030F12"/>
    <w:rsid w:val="00031190"/>
    <w:rsid w:val="0003167B"/>
    <w:rsid w:val="00031A5A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6DC0"/>
    <w:rsid w:val="00077502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5DFA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206D"/>
    <w:rsid w:val="000E277A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73B9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3AE5"/>
    <w:rsid w:val="00134C72"/>
    <w:rsid w:val="00135314"/>
    <w:rsid w:val="00136257"/>
    <w:rsid w:val="00136B7B"/>
    <w:rsid w:val="00137A0F"/>
    <w:rsid w:val="001403CB"/>
    <w:rsid w:val="00141942"/>
    <w:rsid w:val="00141C56"/>
    <w:rsid w:val="00142F9C"/>
    <w:rsid w:val="00143426"/>
    <w:rsid w:val="001456C1"/>
    <w:rsid w:val="001457FE"/>
    <w:rsid w:val="00145D33"/>
    <w:rsid w:val="001462F4"/>
    <w:rsid w:val="0014655D"/>
    <w:rsid w:val="00147DA6"/>
    <w:rsid w:val="00147EDC"/>
    <w:rsid w:val="00150299"/>
    <w:rsid w:val="00151A70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6A8A"/>
    <w:rsid w:val="001575C9"/>
    <w:rsid w:val="00160212"/>
    <w:rsid w:val="001604A1"/>
    <w:rsid w:val="001604F5"/>
    <w:rsid w:val="00161397"/>
    <w:rsid w:val="00161C0C"/>
    <w:rsid w:val="0016217A"/>
    <w:rsid w:val="001627B8"/>
    <w:rsid w:val="00163733"/>
    <w:rsid w:val="0016387C"/>
    <w:rsid w:val="00163B27"/>
    <w:rsid w:val="00165EBD"/>
    <w:rsid w:val="00166204"/>
    <w:rsid w:val="00166C08"/>
    <w:rsid w:val="001676F6"/>
    <w:rsid w:val="0017249E"/>
    <w:rsid w:val="00174EC1"/>
    <w:rsid w:val="00175D5A"/>
    <w:rsid w:val="00175E67"/>
    <w:rsid w:val="001766F9"/>
    <w:rsid w:val="00176ED8"/>
    <w:rsid w:val="001773A8"/>
    <w:rsid w:val="00177A8B"/>
    <w:rsid w:val="0018012C"/>
    <w:rsid w:val="00180A7A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C0B"/>
    <w:rsid w:val="001B1595"/>
    <w:rsid w:val="001B1B07"/>
    <w:rsid w:val="001B28B9"/>
    <w:rsid w:val="001B2E8C"/>
    <w:rsid w:val="001B3531"/>
    <w:rsid w:val="001B3886"/>
    <w:rsid w:val="001B49B2"/>
    <w:rsid w:val="001B717E"/>
    <w:rsid w:val="001C33EF"/>
    <w:rsid w:val="001C5B70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0073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341A"/>
    <w:rsid w:val="0025452B"/>
    <w:rsid w:val="0025587A"/>
    <w:rsid w:val="0025602B"/>
    <w:rsid w:val="002573B8"/>
    <w:rsid w:val="002574B9"/>
    <w:rsid w:val="00257744"/>
    <w:rsid w:val="002607C6"/>
    <w:rsid w:val="00261052"/>
    <w:rsid w:val="00261907"/>
    <w:rsid w:val="00261CDF"/>
    <w:rsid w:val="0026242F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269"/>
    <w:rsid w:val="00272661"/>
    <w:rsid w:val="00272FAF"/>
    <w:rsid w:val="002730A6"/>
    <w:rsid w:val="00273253"/>
    <w:rsid w:val="0027411E"/>
    <w:rsid w:val="002743EF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9010C"/>
    <w:rsid w:val="002905A3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3E4C"/>
    <w:rsid w:val="002A51B1"/>
    <w:rsid w:val="002A5361"/>
    <w:rsid w:val="002A5538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2DAE"/>
    <w:rsid w:val="002B2E62"/>
    <w:rsid w:val="002B4B6E"/>
    <w:rsid w:val="002B4ED1"/>
    <w:rsid w:val="002B5A66"/>
    <w:rsid w:val="002B65A0"/>
    <w:rsid w:val="002C0321"/>
    <w:rsid w:val="002C195F"/>
    <w:rsid w:val="002C23F5"/>
    <w:rsid w:val="002C2A54"/>
    <w:rsid w:val="002C2EFE"/>
    <w:rsid w:val="002C3DBA"/>
    <w:rsid w:val="002C4009"/>
    <w:rsid w:val="002C40EC"/>
    <w:rsid w:val="002C4579"/>
    <w:rsid w:val="002C6177"/>
    <w:rsid w:val="002C62E8"/>
    <w:rsid w:val="002C638A"/>
    <w:rsid w:val="002C6684"/>
    <w:rsid w:val="002C6A89"/>
    <w:rsid w:val="002C6AA1"/>
    <w:rsid w:val="002D0777"/>
    <w:rsid w:val="002D0A8F"/>
    <w:rsid w:val="002D185A"/>
    <w:rsid w:val="002D454E"/>
    <w:rsid w:val="002D4750"/>
    <w:rsid w:val="002D4C7F"/>
    <w:rsid w:val="002D7132"/>
    <w:rsid w:val="002D7D52"/>
    <w:rsid w:val="002E0779"/>
    <w:rsid w:val="002E08E0"/>
    <w:rsid w:val="002E1F33"/>
    <w:rsid w:val="002E32C6"/>
    <w:rsid w:val="002E3379"/>
    <w:rsid w:val="002E4D20"/>
    <w:rsid w:val="002E5B29"/>
    <w:rsid w:val="002E6DA8"/>
    <w:rsid w:val="002E6FF2"/>
    <w:rsid w:val="002E7E4A"/>
    <w:rsid w:val="002F1A8A"/>
    <w:rsid w:val="002F210B"/>
    <w:rsid w:val="002F26F2"/>
    <w:rsid w:val="002F427A"/>
    <w:rsid w:val="002F51A1"/>
    <w:rsid w:val="002F5CB8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76C7"/>
    <w:rsid w:val="003100BA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C92"/>
    <w:rsid w:val="003451BD"/>
    <w:rsid w:val="00345E72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417A"/>
    <w:rsid w:val="0036599B"/>
    <w:rsid w:val="00365BA1"/>
    <w:rsid w:val="003673D6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5F9"/>
    <w:rsid w:val="003A394B"/>
    <w:rsid w:val="003A40CB"/>
    <w:rsid w:val="003A4234"/>
    <w:rsid w:val="003A4EAF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647"/>
    <w:rsid w:val="003B6BEC"/>
    <w:rsid w:val="003B6D0E"/>
    <w:rsid w:val="003B6FE8"/>
    <w:rsid w:val="003B7AEB"/>
    <w:rsid w:val="003B7CBB"/>
    <w:rsid w:val="003C030D"/>
    <w:rsid w:val="003C1361"/>
    <w:rsid w:val="003C2590"/>
    <w:rsid w:val="003C2F7B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4B65"/>
    <w:rsid w:val="003E7544"/>
    <w:rsid w:val="003F0E4F"/>
    <w:rsid w:val="003F1BD0"/>
    <w:rsid w:val="003F26D6"/>
    <w:rsid w:val="003F2D11"/>
    <w:rsid w:val="003F2DC8"/>
    <w:rsid w:val="003F5A84"/>
    <w:rsid w:val="003F5AB4"/>
    <w:rsid w:val="003F61BD"/>
    <w:rsid w:val="003F7613"/>
    <w:rsid w:val="004000BA"/>
    <w:rsid w:val="00400166"/>
    <w:rsid w:val="00400326"/>
    <w:rsid w:val="004004DB"/>
    <w:rsid w:val="004009B4"/>
    <w:rsid w:val="00400DB7"/>
    <w:rsid w:val="004010B0"/>
    <w:rsid w:val="00402AAB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1AD5"/>
    <w:rsid w:val="00412F42"/>
    <w:rsid w:val="00415724"/>
    <w:rsid w:val="00415909"/>
    <w:rsid w:val="00415EBB"/>
    <w:rsid w:val="00416B5A"/>
    <w:rsid w:val="00417DF5"/>
    <w:rsid w:val="00420336"/>
    <w:rsid w:val="004204E0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54A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893"/>
    <w:rsid w:val="00457C4A"/>
    <w:rsid w:val="00460723"/>
    <w:rsid w:val="0046164A"/>
    <w:rsid w:val="00461773"/>
    <w:rsid w:val="00461D85"/>
    <w:rsid w:val="00461DB6"/>
    <w:rsid w:val="0046393E"/>
    <w:rsid w:val="00463E51"/>
    <w:rsid w:val="004653DE"/>
    <w:rsid w:val="004661E5"/>
    <w:rsid w:val="00466ECA"/>
    <w:rsid w:val="0046716E"/>
    <w:rsid w:val="004704AC"/>
    <w:rsid w:val="00470AC2"/>
    <w:rsid w:val="00470CDD"/>
    <w:rsid w:val="004716A2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76A6"/>
    <w:rsid w:val="00477E88"/>
    <w:rsid w:val="0048016C"/>
    <w:rsid w:val="0048022C"/>
    <w:rsid w:val="004815B6"/>
    <w:rsid w:val="00481B5F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5C9"/>
    <w:rsid w:val="004A4FC3"/>
    <w:rsid w:val="004A6D03"/>
    <w:rsid w:val="004A7340"/>
    <w:rsid w:val="004A7F26"/>
    <w:rsid w:val="004B0365"/>
    <w:rsid w:val="004B1E17"/>
    <w:rsid w:val="004B415D"/>
    <w:rsid w:val="004B4184"/>
    <w:rsid w:val="004B4551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142"/>
    <w:rsid w:val="004C3582"/>
    <w:rsid w:val="004C4756"/>
    <w:rsid w:val="004C6145"/>
    <w:rsid w:val="004C6562"/>
    <w:rsid w:val="004C6E26"/>
    <w:rsid w:val="004D042C"/>
    <w:rsid w:val="004D2DD0"/>
    <w:rsid w:val="004D30D4"/>
    <w:rsid w:val="004D4096"/>
    <w:rsid w:val="004D4992"/>
    <w:rsid w:val="004D5C4D"/>
    <w:rsid w:val="004D5F1A"/>
    <w:rsid w:val="004D62CE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4194"/>
    <w:rsid w:val="005148B8"/>
    <w:rsid w:val="005150A3"/>
    <w:rsid w:val="0051512F"/>
    <w:rsid w:val="0051749B"/>
    <w:rsid w:val="00520C7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35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9EA"/>
    <w:rsid w:val="00553F9A"/>
    <w:rsid w:val="00554979"/>
    <w:rsid w:val="005549A6"/>
    <w:rsid w:val="00554FA8"/>
    <w:rsid w:val="0055569B"/>
    <w:rsid w:val="0055696F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0B"/>
    <w:rsid w:val="00585F77"/>
    <w:rsid w:val="00586444"/>
    <w:rsid w:val="005866AC"/>
    <w:rsid w:val="00586C15"/>
    <w:rsid w:val="005870D3"/>
    <w:rsid w:val="00587899"/>
    <w:rsid w:val="0059015F"/>
    <w:rsid w:val="00590240"/>
    <w:rsid w:val="005914AF"/>
    <w:rsid w:val="005922E0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3FE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375B"/>
    <w:rsid w:val="005E4073"/>
    <w:rsid w:val="005E4915"/>
    <w:rsid w:val="005E4BBC"/>
    <w:rsid w:val="005E4EBF"/>
    <w:rsid w:val="005E57C0"/>
    <w:rsid w:val="005E5B0B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1EE"/>
    <w:rsid w:val="006034AE"/>
    <w:rsid w:val="00603AE7"/>
    <w:rsid w:val="00603FC6"/>
    <w:rsid w:val="0060466A"/>
    <w:rsid w:val="00604BF5"/>
    <w:rsid w:val="00604E54"/>
    <w:rsid w:val="006054E6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3BCF"/>
    <w:rsid w:val="00644069"/>
    <w:rsid w:val="006442E1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F4B"/>
    <w:rsid w:val="0065602E"/>
    <w:rsid w:val="00657359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91A3A"/>
    <w:rsid w:val="0069293F"/>
    <w:rsid w:val="00692A84"/>
    <w:rsid w:val="006931FB"/>
    <w:rsid w:val="0069423F"/>
    <w:rsid w:val="00695459"/>
    <w:rsid w:val="0069566B"/>
    <w:rsid w:val="00695D5A"/>
    <w:rsid w:val="00696328"/>
    <w:rsid w:val="006968C3"/>
    <w:rsid w:val="00696996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BDF"/>
    <w:rsid w:val="006C21BD"/>
    <w:rsid w:val="006C44D5"/>
    <w:rsid w:val="006C548D"/>
    <w:rsid w:val="006C76B0"/>
    <w:rsid w:val="006C7DBA"/>
    <w:rsid w:val="006D0BAF"/>
    <w:rsid w:val="006D2B55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333B"/>
    <w:rsid w:val="006F4283"/>
    <w:rsid w:val="006F46DA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4064B"/>
    <w:rsid w:val="00741772"/>
    <w:rsid w:val="00742300"/>
    <w:rsid w:val="007444F3"/>
    <w:rsid w:val="00744D2F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5A13"/>
    <w:rsid w:val="00755AD9"/>
    <w:rsid w:val="00756DEC"/>
    <w:rsid w:val="00757D4C"/>
    <w:rsid w:val="00760430"/>
    <w:rsid w:val="0076063B"/>
    <w:rsid w:val="0076135D"/>
    <w:rsid w:val="0076193C"/>
    <w:rsid w:val="00762A4C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B91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646F"/>
    <w:rsid w:val="007D7DFE"/>
    <w:rsid w:val="007E02D4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1DCF"/>
    <w:rsid w:val="00812E6C"/>
    <w:rsid w:val="008148FF"/>
    <w:rsid w:val="00814C12"/>
    <w:rsid w:val="008157FE"/>
    <w:rsid w:val="008159BF"/>
    <w:rsid w:val="0081676D"/>
    <w:rsid w:val="0081694F"/>
    <w:rsid w:val="00816DEF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27B74"/>
    <w:rsid w:val="00830DA7"/>
    <w:rsid w:val="00831ADF"/>
    <w:rsid w:val="00832268"/>
    <w:rsid w:val="008339FD"/>
    <w:rsid w:val="00836166"/>
    <w:rsid w:val="0083674D"/>
    <w:rsid w:val="00836FB9"/>
    <w:rsid w:val="00837D0B"/>
    <w:rsid w:val="00842AC7"/>
    <w:rsid w:val="00842FED"/>
    <w:rsid w:val="008436F1"/>
    <w:rsid w:val="00845565"/>
    <w:rsid w:val="00845E35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F89"/>
    <w:rsid w:val="008827A7"/>
    <w:rsid w:val="00883622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EF9"/>
    <w:rsid w:val="008A6FF5"/>
    <w:rsid w:val="008A74B9"/>
    <w:rsid w:val="008B0069"/>
    <w:rsid w:val="008B0F17"/>
    <w:rsid w:val="008B12DB"/>
    <w:rsid w:val="008B13AA"/>
    <w:rsid w:val="008B377F"/>
    <w:rsid w:val="008B3D9B"/>
    <w:rsid w:val="008B3E56"/>
    <w:rsid w:val="008B46D7"/>
    <w:rsid w:val="008B53B7"/>
    <w:rsid w:val="008B565E"/>
    <w:rsid w:val="008B5733"/>
    <w:rsid w:val="008B6BB2"/>
    <w:rsid w:val="008B72E2"/>
    <w:rsid w:val="008B73AB"/>
    <w:rsid w:val="008B7F10"/>
    <w:rsid w:val="008C0196"/>
    <w:rsid w:val="008C06E0"/>
    <w:rsid w:val="008C20B7"/>
    <w:rsid w:val="008C2B8A"/>
    <w:rsid w:val="008C3105"/>
    <w:rsid w:val="008C4551"/>
    <w:rsid w:val="008C4B49"/>
    <w:rsid w:val="008C4D86"/>
    <w:rsid w:val="008C5905"/>
    <w:rsid w:val="008C63B8"/>
    <w:rsid w:val="008C7867"/>
    <w:rsid w:val="008C7E4A"/>
    <w:rsid w:val="008D055A"/>
    <w:rsid w:val="008D0AF8"/>
    <w:rsid w:val="008D21BB"/>
    <w:rsid w:val="008D2D50"/>
    <w:rsid w:val="008D455F"/>
    <w:rsid w:val="008D747F"/>
    <w:rsid w:val="008E071C"/>
    <w:rsid w:val="008E2979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E04"/>
    <w:rsid w:val="0095480B"/>
    <w:rsid w:val="00954901"/>
    <w:rsid w:val="00955973"/>
    <w:rsid w:val="00955989"/>
    <w:rsid w:val="0095709A"/>
    <w:rsid w:val="009605C3"/>
    <w:rsid w:val="00961E8E"/>
    <w:rsid w:val="00961FA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F5E"/>
    <w:rsid w:val="00971C62"/>
    <w:rsid w:val="009721AB"/>
    <w:rsid w:val="009738A7"/>
    <w:rsid w:val="009743E1"/>
    <w:rsid w:val="00974648"/>
    <w:rsid w:val="009750FC"/>
    <w:rsid w:val="00975B71"/>
    <w:rsid w:val="00975F23"/>
    <w:rsid w:val="00977B85"/>
    <w:rsid w:val="00977F65"/>
    <w:rsid w:val="009801BE"/>
    <w:rsid w:val="0098084D"/>
    <w:rsid w:val="009817E7"/>
    <w:rsid w:val="00983A52"/>
    <w:rsid w:val="00984A58"/>
    <w:rsid w:val="00985115"/>
    <w:rsid w:val="009857FB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5FA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1628"/>
    <w:rsid w:val="009D2D22"/>
    <w:rsid w:val="009D481D"/>
    <w:rsid w:val="009D48D4"/>
    <w:rsid w:val="009D55AF"/>
    <w:rsid w:val="009D65CF"/>
    <w:rsid w:val="009D6A46"/>
    <w:rsid w:val="009E1105"/>
    <w:rsid w:val="009E1FDF"/>
    <w:rsid w:val="009E25F6"/>
    <w:rsid w:val="009E3D0D"/>
    <w:rsid w:val="009E45F7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FEC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0EC3"/>
    <w:rsid w:val="00A423F1"/>
    <w:rsid w:val="00A42BA5"/>
    <w:rsid w:val="00A45108"/>
    <w:rsid w:val="00A456D2"/>
    <w:rsid w:val="00A45987"/>
    <w:rsid w:val="00A459AB"/>
    <w:rsid w:val="00A46250"/>
    <w:rsid w:val="00A46612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61529"/>
    <w:rsid w:val="00A61BE7"/>
    <w:rsid w:val="00A61C21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3728"/>
    <w:rsid w:val="00A83991"/>
    <w:rsid w:val="00A842E0"/>
    <w:rsid w:val="00A84665"/>
    <w:rsid w:val="00A847BF"/>
    <w:rsid w:val="00A84FE9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18A5"/>
    <w:rsid w:val="00AC1ED2"/>
    <w:rsid w:val="00AC2A14"/>
    <w:rsid w:val="00AC340A"/>
    <w:rsid w:val="00AC4659"/>
    <w:rsid w:val="00AC4A4B"/>
    <w:rsid w:val="00AC562F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D60AA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3E35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AF7DB8"/>
    <w:rsid w:val="00B009C1"/>
    <w:rsid w:val="00B015C5"/>
    <w:rsid w:val="00B03396"/>
    <w:rsid w:val="00B03745"/>
    <w:rsid w:val="00B03BC0"/>
    <w:rsid w:val="00B05794"/>
    <w:rsid w:val="00B059C2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0EDE"/>
    <w:rsid w:val="00B2245D"/>
    <w:rsid w:val="00B23F20"/>
    <w:rsid w:val="00B24CC5"/>
    <w:rsid w:val="00B24D94"/>
    <w:rsid w:val="00B257E2"/>
    <w:rsid w:val="00B2586D"/>
    <w:rsid w:val="00B26CCD"/>
    <w:rsid w:val="00B30393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085C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0E88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5AB"/>
    <w:rsid w:val="00BC263B"/>
    <w:rsid w:val="00BC3963"/>
    <w:rsid w:val="00BC5C02"/>
    <w:rsid w:val="00BC65D5"/>
    <w:rsid w:val="00BC6FB6"/>
    <w:rsid w:val="00BC7391"/>
    <w:rsid w:val="00BC7818"/>
    <w:rsid w:val="00BD4637"/>
    <w:rsid w:val="00BD54E9"/>
    <w:rsid w:val="00BD64B8"/>
    <w:rsid w:val="00BD719C"/>
    <w:rsid w:val="00BE2873"/>
    <w:rsid w:val="00BE3252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AE4"/>
    <w:rsid w:val="00BF2E05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53E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C6B"/>
    <w:rsid w:val="00C243E4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9AD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624C"/>
    <w:rsid w:val="00C97203"/>
    <w:rsid w:val="00C97A11"/>
    <w:rsid w:val="00C97C52"/>
    <w:rsid w:val="00C97EA4"/>
    <w:rsid w:val="00CA0783"/>
    <w:rsid w:val="00CA089D"/>
    <w:rsid w:val="00CA21DA"/>
    <w:rsid w:val="00CA2214"/>
    <w:rsid w:val="00CA2884"/>
    <w:rsid w:val="00CA36DA"/>
    <w:rsid w:val="00CA3768"/>
    <w:rsid w:val="00CA38F0"/>
    <w:rsid w:val="00CA41BE"/>
    <w:rsid w:val="00CA5C5D"/>
    <w:rsid w:val="00CA710E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D0439"/>
    <w:rsid w:val="00CD13D2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7E0"/>
    <w:rsid w:val="00D05984"/>
    <w:rsid w:val="00D05BB1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5EC5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341A"/>
    <w:rsid w:val="00D83CD8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6EA"/>
    <w:rsid w:val="00DA7760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6A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2B31"/>
    <w:rsid w:val="00E42F20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B77"/>
    <w:rsid w:val="00E65BF5"/>
    <w:rsid w:val="00E66025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B7529"/>
    <w:rsid w:val="00EC02D0"/>
    <w:rsid w:val="00EC0865"/>
    <w:rsid w:val="00EC0DA0"/>
    <w:rsid w:val="00EC3098"/>
    <w:rsid w:val="00EC3B8E"/>
    <w:rsid w:val="00EC4531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D7FBD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7B9"/>
    <w:rsid w:val="00F21D2A"/>
    <w:rsid w:val="00F21FB5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457D"/>
    <w:rsid w:val="00F34FC2"/>
    <w:rsid w:val="00F34FEB"/>
    <w:rsid w:val="00F37567"/>
    <w:rsid w:val="00F411D0"/>
    <w:rsid w:val="00F419E3"/>
    <w:rsid w:val="00F42C2A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006"/>
    <w:rsid w:val="00F818FE"/>
    <w:rsid w:val="00F83036"/>
    <w:rsid w:val="00F84CAD"/>
    <w:rsid w:val="00F85AE6"/>
    <w:rsid w:val="00F8755E"/>
    <w:rsid w:val="00F90156"/>
    <w:rsid w:val="00F91915"/>
    <w:rsid w:val="00F91B1B"/>
    <w:rsid w:val="00F91CF3"/>
    <w:rsid w:val="00F921AA"/>
    <w:rsid w:val="00F92DC0"/>
    <w:rsid w:val="00F9747E"/>
    <w:rsid w:val="00F9781A"/>
    <w:rsid w:val="00FA06ED"/>
    <w:rsid w:val="00FA08E5"/>
    <w:rsid w:val="00FA0A86"/>
    <w:rsid w:val="00FA12F0"/>
    <w:rsid w:val="00FA2574"/>
    <w:rsid w:val="00FA2A44"/>
    <w:rsid w:val="00FA5E5E"/>
    <w:rsid w:val="00FA6860"/>
    <w:rsid w:val="00FA73C9"/>
    <w:rsid w:val="00FA74E1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1243"/>
    <w:rsid w:val="00FC1334"/>
    <w:rsid w:val="00FC1416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39E"/>
    <w:rsid w:val="00FE2528"/>
    <w:rsid w:val="00FE3649"/>
    <w:rsid w:val="00FE3DC7"/>
    <w:rsid w:val="00FE4AC0"/>
    <w:rsid w:val="00FE6A88"/>
    <w:rsid w:val="00FE6BD4"/>
    <w:rsid w:val="00FE6F08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38191-F5C5-4B31-9E65-E3200523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7DCF-74D8-4728-9F53-74707F66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CAUAP-ADMINISTRATIVO</cp:lastModifiedBy>
  <cp:revision>6</cp:revision>
  <cp:lastPrinted>2019-10-21T15:54:00Z</cp:lastPrinted>
  <dcterms:created xsi:type="dcterms:W3CDTF">2019-10-18T18:52:00Z</dcterms:created>
  <dcterms:modified xsi:type="dcterms:W3CDTF">2019-10-21T16:03:00Z</dcterms:modified>
</cp:coreProperties>
</file>