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2481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>Ata da Q</w:t>
      </w:r>
      <w:r w:rsidR="00A2693A">
        <w:rPr>
          <w:rFonts w:asciiTheme="minorHAnsi" w:hAnsiTheme="minorHAnsi" w:cstheme="minorHAnsi"/>
          <w:b/>
          <w:sz w:val="32"/>
          <w:szCs w:val="32"/>
        </w:rPr>
        <w:t>uinquagésima</w:t>
      </w:r>
      <w:r w:rsidR="00DE25F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75C">
        <w:rPr>
          <w:rFonts w:asciiTheme="minorHAnsi" w:hAnsiTheme="minorHAnsi" w:cstheme="minorHAnsi"/>
          <w:b/>
          <w:sz w:val="32"/>
          <w:szCs w:val="32"/>
        </w:rPr>
        <w:t>Segunda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7C476E" w:rsidRPr="007C476E" w:rsidRDefault="007C476E" w:rsidP="007C476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73391" w:rsidRPr="007C476E" w:rsidRDefault="00A2693A" w:rsidP="00A2693A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476E">
        <w:rPr>
          <w:sz w:val="24"/>
          <w:szCs w:val="24"/>
        </w:rPr>
        <w:t xml:space="preserve">Aos dias vinte de </w:t>
      </w:r>
      <w:r w:rsidR="006332AA">
        <w:rPr>
          <w:sz w:val="24"/>
          <w:szCs w:val="24"/>
        </w:rPr>
        <w:t>abril</w:t>
      </w:r>
      <w:r w:rsidRPr="007C476E">
        <w:rPr>
          <w:sz w:val="24"/>
          <w:szCs w:val="24"/>
        </w:rPr>
        <w:t xml:space="preserve"> de dois mil e dezesseis, às dezoito horas e seis minutos</w:t>
      </w:r>
      <w:r w:rsidR="00172BA8" w:rsidRPr="007C476E">
        <w:rPr>
          <w:sz w:val="24"/>
          <w:szCs w:val="24"/>
        </w:rPr>
        <w:t xml:space="preserve">, na sala de reuniões do Conselho de Arquitetura e Urbanismo - CAU/AP, sediado na Avenida Anhanguera n◦ 1508, Buritizal, Macapá – Amapá, </w:t>
      </w:r>
      <w:r w:rsidRPr="007C476E">
        <w:rPr>
          <w:sz w:val="24"/>
          <w:szCs w:val="24"/>
        </w:rPr>
        <w:t xml:space="preserve">reuniram-se o Presidente do CAU/AP </w:t>
      </w:r>
      <w:r w:rsidRPr="007C476E">
        <w:rPr>
          <w:b/>
          <w:sz w:val="24"/>
          <w:szCs w:val="24"/>
        </w:rPr>
        <w:t>EUMENIDES DE ALMEIDA MASCARENHAS,</w:t>
      </w:r>
      <w:r w:rsidRPr="007C476E">
        <w:rPr>
          <w:sz w:val="24"/>
          <w:szCs w:val="24"/>
        </w:rPr>
        <w:t xml:space="preserve"> o Conselheiro Titular </w:t>
      </w:r>
      <w:r w:rsidRPr="007C476E">
        <w:rPr>
          <w:b/>
          <w:sz w:val="24"/>
          <w:szCs w:val="24"/>
        </w:rPr>
        <w:t xml:space="preserve">ELIZEU CORRÊA DOS SANTOS, </w:t>
      </w:r>
      <w:r w:rsidRPr="007C476E">
        <w:rPr>
          <w:sz w:val="24"/>
          <w:szCs w:val="24"/>
        </w:rPr>
        <w:t xml:space="preserve">a Conselheira Titular </w:t>
      </w:r>
      <w:r w:rsidRPr="007C476E">
        <w:rPr>
          <w:b/>
          <w:sz w:val="24"/>
          <w:szCs w:val="24"/>
        </w:rPr>
        <w:t>SHIRLEI CRISTINA RIBEIRO FERREIRA,</w:t>
      </w:r>
      <w:r w:rsidR="003B3A11">
        <w:rPr>
          <w:sz w:val="24"/>
          <w:szCs w:val="24"/>
        </w:rPr>
        <w:t xml:space="preserve"> a Conselheira Suplente </w:t>
      </w:r>
      <w:r w:rsidR="003B3A11" w:rsidRPr="007F5B1E">
        <w:rPr>
          <w:b/>
          <w:sz w:val="24"/>
          <w:szCs w:val="24"/>
        </w:rPr>
        <w:t>IZONETH DE NAZARÉ OLIVEIRA NUNES AGUILLAR</w:t>
      </w:r>
      <w:bookmarkStart w:id="0" w:name="_GoBack"/>
      <w:bookmarkEnd w:id="0"/>
      <w:r w:rsidR="003B3A11">
        <w:rPr>
          <w:b/>
          <w:sz w:val="24"/>
          <w:szCs w:val="24"/>
        </w:rPr>
        <w:t xml:space="preserve">, </w:t>
      </w:r>
      <w:r w:rsidR="00487D61" w:rsidRPr="007C476E">
        <w:rPr>
          <w:sz w:val="24"/>
          <w:szCs w:val="24"/>
        </w:rPr>
        <w:t xml:space="preserve">o Conselheiro Federal </w:t>
      </w:r>
      <w:r w:rsidR="00D37237" w:rsidRPr="007C476E">
        <w:rPr>
          <w:b/>
          <w:sz w:val="24"/>
          <w:szCs w:val="24"/>
        </w:rPr>
        <w:t>JOSE ALBETO TOSTES</w:t>
      </w:r>
      <w:r w:rsidRPr="007C476E">
        <w:rPr>
          <w:b/>
          <w:sz w:val="24"/>
          <w:szCs w:val="24"/>
        </w:rPr>
        <w:t xml:space="preserve">. </w:t>
      </w:r>
      <w:r w:rsidRPr="007C476E">
        <w:rPr>
          <w:sz w:val="24"/>
          <w:szCs w:val="24"/>
        </w:rPr>
        <w:t xml:space="preserve">O Presidente deu inicio a reunião e passou para a Gerente Geral </w:t>
      </w:r>
      <w:r w:rsidRPr="007C476E">
        <w:rPr>
          <w:b/>
          <w:sz w:val="24"/>
          <w:szCs w:val="24"/>
        </w:rPr>
        <w:t xml:space="preserve">ELIONE SILVA DE MIRANDA, </w:t>
      </w:r>
      <w:r w:rsidRPr="007C476E">
        <w:rPr>
          <w:sz w:val="24"/>
          <w:szCs w:val="24"/>
        </w:rPr>
        <w:t>fazer a leitura da convocatória. Em continuidade, o Presidente oportunizou aos Conselhei</w:t>
      </w:r>
      <w:r w:rsidR="003F0D1E" w:rsidRPr="007C476E">
        <w:rPr>
          <w:sz w:val="24"/>
          <w:szCs w:val="24"/>
        </w:rPr>
        <w:t>ros para trazerem seus informes, e comunicou</w:t>
      </w:r>
      <w:r w:rsidR="00713E2B">
        <w:rPr>
          <w:sz w:val="24"/>
          <w:szCs w:val="24"/>
        </w:rPr>
        <w:t xml:space="preserve"> a terceira</w:t>
      </w:r>
      <w:r w:rsidR="003F0D1E" w:rsidRPr="007C476E">
        <w:rPr>
          <w:sz w:val="24"/>
          <w:szCs w:val="24"/>
        </w:rPr>
        <w:t xml:space="preserve"> ausência</w:t>
      </w:r>
      <w:r w:rsidR="00B9687D" w:rsidRPr="007C476E">
        <w:rPr>
          <w:sz w:val="24"/>
          <w:szCs w:val="24"/>
        </w:rPr>
        <w:t xml:space="preserve"> sem justificativa</w:t>
      </w:r>
      <w:r w:rsidR="003F0D1E" w:rsidRPr="007C476E">
        <w:rPr>
          <w:sz w:val="24"/>
          <w:szCs w:val="24"/>
        </w:rPr>
        <w:t xml:space="preserve"> do Conselheiro </w:t>
      </w:r>
      <w:r w:rsidR="006C0AC9">
        <w:rPr>
          <w:sz w:val="24"/>
          <w:szCs w:val="24"/>
        </w:rPr>
        <w:t xml:space="preserve">Titular </w:t>
      </w:r>
      <w:r w:rsidR="003F0D1E" w:rsidRPr="007C476E">
        <w:rPr>
          <w:b/>
          <w:sz w:val="24"/>
          <w:szCs w:val="24"/>
        </w:rPr>
        <w:t>RUBENS CAMILO</w:t>
      </w:r>
      <w:r w:rsidR="0015194F">
        <w:rPr>
          <w:b/>
          <w:sz w:val="24"/>
          <w:szCs w:val="24"/>
        </w:rPr>
        <w:t xml:space="preserve"> DE ALENCAR</w:t>
      </w:r>
      <w:r w:rsidR="003F0D1E" w:rsidRPr="007C476E">
        <w:rPr>
          <w:sz w:val="24"/>
          <w:szCs w:val="24"/>
        </w:rPr>
        <w:t xml:space="preserve">. </w:t>
      </w:r>
      <w:r w:rsidR="00D37237">
        <w:rPr>
          <w:sz w:val="24"/>
          <w:szCs w:val="24"/>
        </w:rPr>
        <w:t xml:space="preserve">Na oportunidade o Conselheiro </w:t>
      </w:r>
      <w:r w:rsidR="00D37237" w:rsidRPr="007C476E">
        <w:rPr>
          <w:b/>
          <w:sz w:val="24"/>
          <w:szCs w:val="24"/>
        </w:rPr>
        <w:t>JOSE ALBETO TOSTES</w:t>
      </w:r>
      <w:r w:rsidR="00D37237">
        <w:rPr>
          <w:b/>
          <w:sz w:val="24"/>
          <w:szCs w:val="24"/>
        </w:rPr>
        <w:t>,</w:t>
      </w:r>
      <w:r w:rsidR="00270A2B">
        <w:rPr>
          <w:sz w:val="24"/>
          <w:szCs w:val="24"/>
        </w:rPr>
        <w:t xml:space="preserve"> comentou que nos dias 12 e 13 de maio será realizado pelo CAU/B</w:t>
      </w:r>
      <w:r w:rsidR="00335C92">
        <w:rPr>
          <w:sz w:val="24"/>
          <w:szCs w:val="24"/>
        </w:rPr>
        <w:t xml:space="preserve">R um seminário de fiscalização e discursão sobre processo fiscalizatório. </w:t>
      </w:r>
      <w:r w:rsidR="00702A95">
        <w:rPr>
          <w:sz w:val="24"/>
          <w:szCs w:val="24"/>
        </w:rPr>
        <w:t>Comentou ainda a necessidade de realizar o Seminário da CPUA,</w:t>
      </w:r>
      <w:r w:rsidR="007226A2">
        <w:rPr>
          <w:sz w:val="24"/>
          <w:szCs w:val="24"/>
        </w:rPr>
        <w:t xml:space="preserve"> e fechar toda a parte da logística e os palestrantes para que não tenhamos contratempos para a realização do referido evento. </w:t>
      </w:r>
      <w:r w:rsidR="001D4306">
        <w:rPr>
          <w:sz w:val="24"/>
          <w:szCs w:val="24"/>
        </w:rPr>
        <w:t xml:space="preserve">Ressaltou a importância de manter contato coma SPU/AP para ver a possibilidade de conseguirmos </w:t>
      </w:r>
      <w:r w:rsidR="001F68DA">
        <w:rPr>
          <w:sz w:val="24"/>
          <w:szCs w:val="24"/>
        </w:rPr>
        <w:t>um imóvel</w:t>
      </w:r>
      <w:r w:rsidR="001D4306">
        <w:rPr>
          <w:sz w:val="24"/>
          <w:szCs w:val="24"/>
        </w:rPr>
        <w:t xml:space="preserve"> para nova sede do CAU/AP.  </w:t>
      </w:r>
      <w:r w:rsidR="00974F31">
        <w:rPr>
          <w:sz w:val="24"/>
          <w:szCs w:val="24"/>
        </w:rPr>
        <w:t xml:space="preserve">Na oportunidade o Conselheiro </w:t>
      </w:r>
      <w:r w:rsidR="00974F31" w:rsidRPr="00974F31">
        <w:rPr>
          <w:b/>
          <w:sz w:val="24"/>
          <w:szCs w:val="24"/>
        </w:rPr>
        <w:t>NIVALDO FERREIRA</w:t>
      </w:r>
      <w:r w:rsidR="00974F31">
        <w:rPr>
          <w:sz w:val="24"/>
          <w:szCs w:val="24"/>
        </w:rPr>
        <w:t xml:space="preserve"> </w:t>
      </w:r>
      <w:r w:rsidR="00491CA4">
        <w:rPr>
          <w:sz w:val="24"/>
          <w:szCs w:val="24"/>
        </w:rPr>
        <w:t xml:space="preserve">comentou sobre a resolução 51 e as exigências da grade curricular dos Arquitetos. </w:t>
      </w:r>
      <w:r w:rsidR="0062385D">
        <w:rPr>
          <w:sz w:val="24"/>
          <w:szCs w:val="24"/>
        </w:rPr>
        <w:t xml:space="preserve">Na oportunidade a Conselheira </w:t>
      </w:r>
      <w:r w:rsidR="0062385D" w:rsidRPr="007C476E">
        <w:rPr>
          <w:b/>
          <w:sz w:val="24"/>
          <w:szCs w:val="24"/>
        </w:rPr>
        <w:t>SHIRLEI CRISTINA RIBEIRO FERREIRA</w:t>
      </w:r>
      <w:r w:rsidR="0062385D">
        <w:rPr>
          <w:b/>
          <w:sz w:val="24"/>
          <w:szCs w:val="24"/>
        </w:rPr>
        <w:t>,</w:t>
      </w:r>
      <w:r w:rsidR="00402BFB">
        <w:rPr>
          <w:sz w:val="24"/>
          <w:szCs w:val="24"/>
        </w:rPr>
        <w:t xml:space="preserve"> comentou sobre a importância da celebração </w:t>
      </w:r>
      <w:r w:rsidR="00ED52F1">
        <w:rPr>
          <w:sz w:val="24"/>
          <w:szCs w:val="24"/>
        </w:rPr>
        <w:t>de termo de cooperação técnica com a SEMDUH, Receita Federal e com a Junta Comercial para facilitar a atuação da Fiscalização do CAU/AP.</w:t>
      </w:r>
      <w:r w:rsidR="00AF3A2B">
        <w:rPr>
          <w:sz w:val="24"/>
          <w:szCs w:val="24"/>
        </w:rPr>
        <w:t xml:space="preserve"> </w:t>
      </w:r>
      <w:r w:rsidR="004E238D">
        <w:rPr>
          <w:sz w:val="24"/>
          <w:szCs w:val="24"/>
        </w:rPr>
        <w:t>Na oportunidade</w:t>
      </w:r>
      <w:r w:rsidR="00BA0D6A">
        <w:rPr>
          <w:sz w:val="24"/>
          <w:szCs w:val="24"/>
        </w:rPr>
        <w:t xml:space="preserve"> o Presidente comentou sobre o impedimento de participação das reuniões do Conselheiro Titular </w:t>
      </w:r>
      <w:r w:rsidR="00BA0D6A" w:rsidRPr="00BA0D6A">
        <w:rPr>
          <w:b/>
          <w:sz w:val="24"/>
          <w:szCs w:val="24"/>
        </w:rPr>
        <w:t>RUBENS CAMILO DE ALENCAR</w:t>
      </w:r>
      <w:r w:rsidR="00BA0D6A">
        <w:rPr>
          <w:sz w:val="24"/>
          <w:szCs w:val="24"/>
        </w:rPr>
        <w:t xml:space="preserve"> em virtude das 03 faltas sem justificativa, e que deverá ser feita uma consulta junto ao CAU/BR para verificar quais os procedimentos deverão ser adotados para que a composição esteja com todos os titulares ativos. </w:t>
      </w:r>
      <w:r w:rsidR="003C1947">
        <w:rPr>
          <w:sz w:val="24"/>
          <w:szCs w:val="24"/>
        </w:rPr>
        <w:t xml:space="preserve">Na oportunidade a Conselheira Suplente </w:t>
      </w:r>
      <w:r w:rsidR="007F5B1E" w:rsidRPr="007F5B1E">
        <w:rPr>
          <w:b/>
          <w:sz w:val="24"/>
          <w:szCs w:val="24"/>
        </w:rPr>
        <w:t>IZONETH DE NAZARÉ OLIVEIRA NUNES AGUILLAR</w:t>
      </w:r>
      <w:r w:rsidR="00C6178F">
        <w:rPr>
          <w:b/>
          <w:sz w:val="24"/>
          <w:szCs w:val="24"/>
        </w:rPr>
        <w:t xml:space="preserve"> </w:t>
      </w:r>
      <w:r w:rsidR="006B2B2D">
        <w:rPr>
          <w:sz w:val="24"/>
          <w:szCs w:val="24"/>
        </w:rPr>
        <w:t xml:space="preserve">comentou que existe um grupo de arquitetos interessados em montar uma associação de Arquitetos e Urbanistas do Amapá com intenção de fortalecer e ganhar visibilidade do determinado grupo entre os próprios arquitetos. Na oportunidade foi observado que ainda existem empresas que </w:t>
      </w:r>
      <w:r w:rsidR="009F5E70">
        <w:rPr>
          <w:sz w:val="24"/>
          <w:szCs w:val="24"/>
        </w:rPr>
        <w:t>possuem</w:t>
      </w:r>
      <w:r w:rsidR="006B2B2D">
        <w:rPr>
          <w:sz w:val="24"/>
          <w:szCs w:val="24"/>
        </w:rPr>
        <w:t xml:space="preserve"> </w:t>
      </w:r>
      <w:r w:rsidR="006B2B2D">
        <w:rPr>
          <w:sz w:val="24"/>
          <w:szCs w:val="24"/>
        </w:rPr>
        <w:lastRenderedPageBreak/>
        <w:t xml:space="preserve">cadastros de arquitetos com informações de RRT emitido de obras, e que essa situação precisa ser verificada pela Fiscalização. </w:t>
      </w:r>
      <w:r w:rsidR="007327E2" w:rsidRPr="007C476E">
        <w:rPr>
          <w:rFonts w:asciiTheme="minorHAnsi" w:hAnsiTheme="minorHAnsi" w:cstheme="minorHAnsi"/>
          <w:iCs/>
          <w:sz w:val="24"/>
          <w:szCs w:val="24"/>
        </w:rPr>
        <w:t>Nada mais a tratar, o Presidente encerrou a reunião a</w:t>
      </w:r>
      <w:r w:rsidR="007C476E" w:rsidRPr="007C476E">
        <w:rPr>
          <w:rFonts w:asciiTheme="minorHAnsi" w:hAnsiTheme="minorHAnsi" w:cstheme="minorHAnsi"/>
          <w:iCs/>
          <w:sz w:val="24"/>
          <w:szCs w:val="24"/>
        </w:rPr>
        <w:t>gradecendo a presença de todos</w:t>
      </w:r>
      <w:r w:rsidR="00C27942" w:rsidRPr="007C476E">
        <w:rPr>
          <w:rFonts w:asciiTheme="minorHAnsi" w:hAnsiTheme="minorHAnsi" w:cstheme="minorHAnsi"/>
          <w:iCs/>
          <w:sz w:val="24"/>
          <w:szCs w:val="24"/>
        </w:rPr>
        <w:t>.</w:t>
      </w:r>
      <w:r w:rsidR="000F26B5" w:rsidRPr="007C476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36566" w:rsidRPr="007C476E">
        <w:rPr>
          <w:rFonts w:asciiTheme="minorHAnsi" w:hAnsiTheme="minorHAnsi" w:cstheme="minorHAnsi"/>
          <w:iCs/>
          <w:sz w:val="24"/>
          <w:szCs w:val="24"/>
        </w:rPr>
        <w:t>Eu,</w:t>
      </w:r>
      <w:r w:rsidR="000F26B5" w:rsidRPr="007C476E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21271E" w:rsidRPr="007C476E">
        <w:rPr>
          <w:rFonts w:asciiTheme="minorHAnsi" w:hAnsiTheme="minorHAnsi" w:cstheme="minorHAnsi"/>
          <w:b/>
          <w:iCs/>
          <w:sz w:val="24"/>
          <w:szCs w:val="24"/>
        </w:rPr>
        <w:t>THAIS GONÇALVES MATOS</w:t>
      </w:r>
      <w:r w:rsidR="00B24CC5" w:rsidRPr="007C476E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="007C476E" w:rsidRPr="007C476E">
        <w:rPr>
          <w:rFonts w:asciiTheme="minorHAnsi" w:hAnsiTheme="minorHAnsi" w:cstheme="minorHAnsi"/>
          <w:sz w:val="24"/>
          <w:szCs w:val="24"/>
        </w:rPr>
        <w:t>Assistente Administrativa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do CAU/</w:t>
      </w:r>
      <w:r w:rsidR="006467AC" w:rsidRPr="007C476E">
        <w:rPr>
          <w:rFonts w:asciiTheme="minorHAnsi" w:hAnsiTheme="minorHAnsi" w:cstheme="minorHAnsi"/>
          <w:sz w:val="24"/>
          <w:szCs w:val="24"/>
        </w:rPr>
        <w:t>AP, lavrei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="00224520" w:rsidRPr="007C476E">
        <w:rPr>
          <w:rFonts w:asciiTheme="minorHAnsi" w:hAnsiTheme="minorHAnsi" w:cstheme="minorHAnsi"/>
          <w:sz w:val="24"/>
          <w:szCs w:val="24"/>
        </w:rPr>
        <w:t>a presente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7C476E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7C476E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7C476E">
        <w:rPr>
          <w:rFonts w:asciiTheme="minorHAnsi" w:hAnsiTheme="minorHAnsi" w:cstheme="minorHAnsi"/>
          <w:sz w:val="24"/>
          <w:szCs w:val="24"/>
        </w:rPr>
        <w:t>n</w:t>
      </w:r>
      <w:r w:rsidR="00B36566" w:rsidRPr="007C476E">
        <w:rPr>
          <w:rFonts w:asciiTheme="minorHAnsi" w:hAnsiTheme="minorHAnsi" w:cstheme="minorHAnsi"/>
          <w:sz w:val="24"/>
          <w:szCs w:val="24"/>
        </w:rPr>
        <w:t>a Plenária.</w:t>
      </w:r>
    </w:p>
    <w:p w:rsidR="00CA760B" w:rsidRPr="007C476E" w:rsidRDefault="00CA760B" w:rsidP="00A7026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73391" w:rsidRPr="007C476E" w:rsidRDefault="00E73391" w:rsidP="00A7026C">
      <w:pPr>
        <w:spacing w:after="0"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7C476E" w:rsidRDefault="00CD6242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76E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C476E" w:rsidRDefault="001006B1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C476E">
        <w:rPr>
          <w:rFonts w:asciiTheme="minorHAnsi" w:hAnsiTheme="minorHAnsi" w:cstheme="minorHAnsi"/>
          <w:sz w:val="24"/>
          <w:szCs w:val="24"/>
        </w:rPr>
        <w:t>Presidente</w:t>
      </w:r>
      <w:r w:rsidR="00A7026C" w:rsidRPr="007C476E">
        <w:rPr>
          <w:rFonts w:asciiTheme="minorHAnsi" w:hAnsiTheme="minorHAnsi" w:cstheme="minorHAnsi"/>
          <w:sz w:val="24"/>
          <w:szCs w:val="24"/>
        </w:rPr>
        <w:t xml:space="preserve"> </w:t>
      </w:r>
      <w:r w:rsidRPr="007C476E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7C476E" w:rsidRDefault="004661E5" w:rsidP="006F333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7C476E" w:rsidRDefault="00EB1F9C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476E">
        <w:rPr>
          <w:rFonts w:asciiTheme="minorHAnsi" w:hAnsiTheme="minorHAnsi" w:cstheme="minorHAnsi"/>
          <w:b/>
          <w:sz w:val="24"/>
          <w:szCs w:val="24"/>
        </w:rPr>
        <w:t>THAIS GONÇALVES MATOS</w:t>
      </w:r>
    </w:p>
    <w:p w:rsidR="00D63FA7" w:rsidRPr="007C476E" w:rsidRDefault="00EB1F9C" w:rsidP="00EB1F9C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C476E">
        <w:rPr>
          <w:rFonts w:asciiTheme="minorHAnsi" w:hAnsiTheme="minorHAnsi" w:cstheme="minorHAnsi"/>
          <w:sz w:val="24"/>
          <w:szCs w:val="24"/>
        </w:rPr>
        <w:t>Assistente Administrativo do</w:t>
      </w:r>
      <w:r w:rsidR="004000BA" w:rsidRPr="007C476E">
        <w:rPr>
          <w:rFonts w:asciiTheme="minorHAnsi" w:hAnsiTheme="minorHAnsi" w:cstheme="minorHAnsi"/>
          <w:sz w:val="24"/>
          <w:szCs w:val="24"/>
        </w:rPr>
        <w:t xml:space="preserve"> CAU/AP</w:t>
      </w:r>
    </w:p>
    <w:sectPr w:rsidR="00D63FA7" w:rsidRPr="007C476E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3C" w:rsidRDefault="00081F3C">
      <w:pPr>
        <w:spacing w:after="0" w:line="240" w:lineRule="auto"/>
      </w:pPr>
      <w:r>
        <w:separator/>
      </w:r>
    </w:p>
  </w:endnote>
  <w:endnote w:type="continuationSeparator" w:id="0">
    <w:p w:rsidR="00081F3C" w:rsidRDefault="0008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760430" w:rsidRDefault="007F2BC6" w:rsidP="005463AB">
        <w:pPr>
          <w:pStyle w:val="Rodap"/>
          <w:jc w:val="right"/>
        </w:pPr>
        <w:r>
          <w:fldChar w:fldCharType="begin"/>
        </w:r>
        <w:r w:rsidR="00760430">
          <w:instrText>PAGE   \* MERGEFORMAT</w:instrText>
        </w:r>
        <w:r>
          <w:fldChar w:fldCharType="separate"/>
        </w:r>
        <w:r w:rsidR="003B3A11">
          <w:rPr>
            <w:noProof/>
          </w:rPr>
          <w:t>1</w:t>
        </w:r>
        <w:r>
          <w:fldChar w:fldCharType="end"/>
        </w:r>
      </w:p>
    </w:sdtContent>
  </w:sdt>
  <w:p w:rsidR="00760430" w:rsidRDefault="00760430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3C" w:rsidRDefault="00081F3C">
      <w:pPr>
        <w:spacing w:after="0" w:line="240" w:lineRule="auto"/>
      </w:pPr>
      <w:r>
        <w:separator/>
      </w:r>
    </w:p>
  </w:footnote>
  <w:footnote w:type="continuationSeparator" w:id="0">
    <w:p w:rsidR="00081F3C" w:rsidRDefault="0008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0" w:rsidRDefault="00760430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28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1F3C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75C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194F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2BA8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27C8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4306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A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71E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0A2B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4800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5C92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3A11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1947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D7A8A"/>
    <w:rsid w:val="003E0B67"/>
    <w:rsid w:val="003E0E31"/>
    <w:rsid w:val="003E0F17"/>
    <w:rsid w:val="003E1FB8"/>
    <w:rsid w:val="003E3A74"/>
    <w:rsid w:val="003E3F9C"/>
    <w:rsid w:val="003E44E0"/>
    <w:rsid w:val="003E4B65"/>
    <w:rsid w:val="003E7544"/>
    <w:rsid w:val="003F0D1E"/>
    <w:rsid w:val="003F0E4F"/>
    <w:rsid w:val="003F1BD0"/>
    <w:rsid w:val="003F26D6"/>
    <w:rsid w:val="003F2D11"/>
    <w:rsid w:val="003F2DC8"/>
    <w:rsid w:val="003F5A84"/>
    <w:rsid w:val="003F5AB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2BF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481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87D61"/>
    <w:rsid w:val="00490B4E"/>
    <w:rsid w:val="00490EB4"/>
    <w:rsid w:val="0049165C"/>
    <w:rsid w:val="0049198E"/>
    <w:rsid w:val="00491CA4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562"/>
    <w:rsid w:val="004C6E26"/>
    <w:rsid w:val="004D042C"/>
    <w:rsid w:val="004D2DD0"/>
    <w:rsid w:val="004D30D4"/>
    <w:rsid w:val="004D4096"/>
    <w:rsid w:val="004D4992"/>
    <w:rsid w:val="004D55AF"/>
    <w:rsid w:val="004D5C4D"/>
    <w:rsid w:val="004D5F1A"/>
    <w:rsid w:val="004D62CE"/>
    <w:rsid w:val="004E06D2"/>
    <w:rsid w:val="004E238D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17980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28D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4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85D"/>
    <w:rsid w:val="00623BFF"/>
    <w:rsid w:val="00625F7C"/>
    <w:rsid w:val="00626367"/>
    <w:rsid w:val="006266DE"/>
    <w:rsid w:val="006332AA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67AC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DC"/>
    <w:rsid w:val="006667E9"/>
    <w:rsid w:val="00667719"/>
    <w:rsid w:val="00667EEE"/>
    <w:rsid w:val="00670DB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B2D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0AC9"/>
    <w:rsid w:val="006C15A4"/>
    <w:rsid w:val="006C15BC"/>
    <w:rsid w:val="006C1BDF"/>
    <w:rsid w:val="006C21BD"/>
    <w:rsid w:val="006C44D5"/>
    <w:rsid w:val="006C548D"/>
    <w:rsid w:val="006C76B0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2A95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2B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6A2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D2F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A3A"/>
    <w:rsid w:val="00756DEC"/>
    <w:rsid w:val="00757D4C"/>
    <w:rsid w:val="00760430"/>
    <w:rsid w:val="0076063B"/>
    <w:rsid w:val="0076135D"/>
    <w:rsid w:val="0076193C"/>
    <w:rsid w:val="00762A4C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76E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0F3"/>
    <w:rsid w:val="007F34BA"/>
    <w:rsid w:val="007F380F"/>
    <w:rsid w:val="007F44E3"/>
    <w:rsid w:val="007F4B22"/>
    <w:rsid w:val="007F51D4"/>
    <w:rsid w:val="007F5537"/>
    <w:rsid w:val="007F5B1E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09D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0561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580C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6DE"/>
    <w:rsid w:val="008B7AC8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F5E"/>
    <w:rsid w:val="00971C62"/>
    <w:rsid w:val="009721AB"/>
    <w:rsid w:val="009738A7"/>
    <w:rsid w:val="009743E1"/>
    <w:rsid w:val="00974F3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3CE3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2E3B"/>
    <w:rsid w:val="009E3A57"/>
    <w:rsid w:val="009E3D0D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5E70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3E35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A2B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03A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403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87D"/>
    <w:rsid w:val="00B96B5D"/>
    <w:rsid w:val="00B971CA"/>
    <w:rsid w:val="00BA0D6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5F1"/>
    <w:rsid w:val="00BC5C02"/>
    <w:rsid w:val="00BC65D5"/>
    <w:rsid w:val="00BC6FB6"/>
    <w:rsid w:val="00BC7391"/>
    <w:rsid w:val="00BC7818"/>
    <w:rsid w:val="00BD4637"/>
    <w:rsid w:val="00BD54E9"/>
    <w:rsid w:val="00BD64B8"/>
    <w:rsid w:val="00BD719C"/>
    <w:rsid w:val="00BE2873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78F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B7C62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54CD"/>
    <w:rsid w:val="00D35587"/>
    <w:rsid w:val="00D3573A"/>
    <w:rsid w:val="00D36419"/>
    <w:rsid w:val="00D36E0F"/>
    <w:rsid w:val="00D37237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25F0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1F9C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2F1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1A4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5E10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DC0"/>
    <w:rsid w:val="00F9369D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2BDB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A2425-E1D5-4227-B694-EAC535DB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4731-00D7-4CAF-9F47-ECF6F7FB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62</cp:revision>
  <cp:lastPrinted>2016-03-23T21:23:00Z</cp:lastPrinted>
  <dcterms:created xsi:type="dcterms:W3CDTF">2016-03-23T17:47:00Z</dcterms:created>
  <dcterms:modified xsi:type="dcterms:W3CDTF">2016-12-21T19:50:00Z</dcterms:modified>
</cp:coreProperties>
</file>