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883B7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12FC4">
        <w:rPr>
          <w:rFonts w:asciiTheme="minorHAnsi" w:hAnsiTheme="minorHAnsi" w:cstheme="minorHAnsi"/>
          <w:b/>
          <w:sz w:val="32"/>
          <w:szCs w:val="32"/>
        </w:rPr>
        <w:t>S</w:t>
      </w:r>
      <w:bookmarkStart w:id="0" w:name="_GoBack"/>
      <w:bookmarkEnd w:id="0"/>
      <w:r w:rsidR="002E2FD6">
        <w:rPr>
          <w:rFonts w:asciiTheme="minorHAnsi" w:hAnsiTheme="minorHAnsi" w:cstheme="minorHAnsi"/>
          <w:b/>
          <w:sz w:val="32"/>
          <w:szCs w:val="32"/>
        </w:rPr>
        <w:t>exta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4438F1" w:rsidRDefault="004438F1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73391" w:rsidRPr="00A2693A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t xml:space="preserve">Aos dias vinte </w:t>
      </w:r>
      <w:r w:rsidR="0079094C">
        <w:t xml:space="preserve">e </w:t>
      </w:r>
      <w:r w:rsidR="006207EA">
        <w:t>dois</w:t>
      </w:r>
      <w:r>
        <w:t xml:space="preserve"> </w:t>
      </w:r>
      <w:r w:rsidR="006207EA">
        <w:t>agosto</w:t>
      </w:r>
      <w:r>
        <w:t xml:space="preserve"> de dois mil e dezesseis, às </w:t>
      </w:r>
      <w:r w:rsidR="00AE2E1D">
        <w:t>nove</w:t>
      </w:r>
      <w:r w:rsidR="0079094C">
        <w:t xml:space="preserve"> horas e cinco</w:t>
      </w:r>
      <w:r>
        <w:t xml:space="preserve"> minutos</w:t>
      </w:r>
      <w:r w:rsidR="00172BA8">
        <w:t>,</w:t>
      </w:r>
      <w:r w:rsidR="00172BA8" w:rsidRPr="00172BA8">
        <w:t xml:space="preserve"> na sala de reuniões do Conselho de Arquitetura e Urbanismo- CAU/AP, sediado na Avenida Anhanguera n◦ 1508, Buritizal, Macapá – Amapá, </w:t>
      </w:r>
      <w:r>
        <w:t>reuniram-se o Presidente</w:t>
      </w:r>
      <w:r w:rsidR="003E09AB">
        <w:t xml:space="preserve"> em exercício</w:t>
      </w:r>
      <w:r>
        <w:t xml:space="preserve"> do CAU/AP </w:t>
      </w:r>
      <w:r w:rsidR="003E09AB" w:rsidRPr="00AE2E1D">
        <w:rPr>
          <w:b/>
        </w:rPr>
        <w:t>NIVALDO FERREIRA</w:t>
      </w:r>
      <w:r w:rsidR="0079094C">
        <w:rPr>
          <w:b/>
        </w:rPr>
        <w:t>,</w:t>
      </w:r>
      <w:r w:rsidR="00AE2E1D">
        <w:t xml:space="preserve"> </w:t>
      </w:r>
      <w:r>
        <w:t xml:space="preserve">a Conselheira </w:t>
      </w:r>
      <w:r w:rsidR="0079094C">
        <w:t>Titular</w:t>
      </w:r>
      <w:r>
        <w:t xml:space="preserve"> </w:t>
      </w:r>
      <w:r w:rsidR="0079094C">
        <w:rPr>
          <w:b/>
        </w:rPr>
        <w:t>SHIRLEI CRISTINA RIBEIRO FERREIRA</w:t>
      </w:r>
      <w:r w:rsidR="00B87E9B">
        <w:rPr>
          <w:b/>
        </w:rPr>
        <w:t>,</w:t>
      </w:r>
      <w:r w:rsidR="0079094C" w:rsidRPr="0079094C">
        <w:t xml:space="preserve"> </w:t>
      </w:r>
      <w:r w:rsidR="003E09AB">
        <w:t xml:space="preserve">O Conselheiro Titular </w:t>
      </w:r>
      <w:r w:rsidR="003E09AB" w:rsidRPr="00E73710">
        <w:rPr>
          <w:b/>
        </w:rPr>
        <w:t>ELIZEU CORRÊA DOS SANTOS</w:t>
      </w:r>
      <w:r w:rsidR="003E09AB">
        <w:t xml:space="preserve">, A Conselheira Suplente </w:t>
      </w:r>
      <w:r w:rsidR="003E09AB" w:rsidRPr="00E73710">
        <w:rPr>
          <w:b/>
        </w:rPr>
        <w:t>MAGALY BRITO BEZERRA XAVIER</w:t>
      </w:r>
      <w:r w:rsidR="003E09AB">
        <w:t xml:space="preserve">, </w:t>
      </w:r>
      <w:r w:rsidR="00082158">
        <w:t xml:space="preserve">A Conselheira Suplente </w:t>
      </w:r>
      <w:r w:rsidR="00082158" w:rsidRPr="00E73710">
        <w:rPr>
          <w:b/>
        </w:rPr>
        <w:t>IZONETH DE NAZARÉ OLIVEIRA NUNES AGUILLAR</w:t>
      </w:r>
      <w:r w:rsidR="00082158">
        <w:t xml:space="preserve">, </w:t>
      </w:r>
      <w:r w:rsidR="003E09AB">
        <w:t xml:space="preserve">O Conselheiro Federal Titular </w:t>
      </w:r>
      <w:r w:rsidR="003E09AB" w:rsidRPr="003E09AB">
        <w:rPr>
          <w:b/>
        </w:rPr>
        <w:t>JOSE ALBERTO TOSTES</w:t>
      </w:r>
      <w:r w:rsidR="00D95759">
        <w:rPr>
          <w:b/>
        </w:rPr>
        <w:t xml:space="preserve"> </w:t>
      </w:r>
      <w:r w:rsidR="00D95759" w:rsidRPr="00D95759">
        <w:t>e</w:t>
      </w:r>
      <w:r w:rsidR="006356D8">
        <w:rPr>
          <w:b/>
        </w:rPr>
        <w:t xml:space="preserve"> </w:t>
      </w:r>
      <w:r w:rsidR="00D84586">
        <w:t xml:space="preserve">A Gerente Geral </w:t>
      </w:r>
      <w:r w:rsidR="00D84586" w:rsidRPr="00D84586">
        <w:rPr>
          <w:b/>
        </w:rPr>
        <w:t>ELIONE SILVA DE MIRANDA</w:t>
      </w:r>
      <w:r w:rsidRPr="003564B4">
        <w:rPr>
          <w:b/>
        </w:rPr>
        <w:t xml:space="preserve">. </w:t>
      </w:r>
      <w:r w:rsidRPr="003564B4">
        <w:t xml:space="preserve">O Presidente deu </w:t>
      </w:r>
      <w:r w:rsidR="00667A69" w:rsidRPr="003564B4">
        <w:t>início</w:t>
      </w:r>
      <w:r w:rsidRPr="003564B4">
        <w:t xml:space="preserve"> a reunião</w:t>
      </w:r>
      <w:r w:rsidR="00FF528B">
        <w:t xml:space="preserve"> cumprimentando a todos</w:t>
      </w:r>
      <w:r w:rsidRPr="003564B4">
        <w:t xml:space="preserve"> e</w:t>
      </w:r>
      <w:r w:rsidR="00FF528B">
        <w:t xml:space="preserve"> em seguida</w:t>
      </w:r>
      <w:r w:rsidRPr="003564B4">
        <w:t xml:space="preserve"> </w:t>
      </w:r>
      <w:r w:rsidR="00FF528B">
        <w:t>fez a leitura</w:t>
      </w:r>
      <w:r>
        <w:t xml:space="preserve"> da convocatória. </w:t>
      </w:r>
      <w:r w:rsidR="00FF528B">
        <w:t xml:space="preserve">Na oportunidade o Presidente fez o anuncio de seus informes comentando </w:t>
      </w:r>
      <w:r w:rsidR="001430D0">
        <w:t xml:space="preserve">sobre a realização do </w:t>
      </w:r>
      <w:r w:rsidR="00C2338B">
        <w:t>na próxima semana da Reunião de ética em Curitiba, e reunião em Porto Alegre sobre o financeiro.</w:t>
      </w:r>
      <w:r w:rsidR="00747C00">
        <w:t xml:space="preserve"> Na oportunidade e </w:t>
      </w:r>
      <w:r w:rsidR="00747C00">
        <w:t xml:space="preserve">A Conselheira Suplente </w:t>
      </w:r>
      <w:r w:rsidR="00747C00" w:rsidRPr="00E73710">
        <w:rPr>
          <w:b/>
        </w:rPr>
        <w:t>MAGALY BRITO BEZERRA XAVIER</w:t>
      </w:r>
      <w:r w:rsidR="00747C00">
        <w:rPr>
          <w:b/>
        </w:rPr>
        <w:t xml:space="preserve"> </w:t>
      </w:r>
      <w:r w:rsidR="00747C00">
        <w:t>interrogou sobre qual posi</w:t>
      </w:r>
      <w:r w:rsidR="002F38E4">
        <w:t>cionamento.</w:t>
      </w:r>
      <w:r w:rsidR="00747C00">
        <w:t xml:space="preserve"> </w:t>
      </w:r>
      <w:r w:rsidR="00F1263B">
        <w:t xml:space="preserve">Presidente em exercício do CAU/AP </w:t>
      </w:r>
      <w:r w:rsidR="00F1263B" w:rsidRPr="00AE2E1D">
        <w:rPr>
          <w:b/>
        </w:rPr>
        <w:t>NIVALDO FERREIRA</w:t>
      </w:r>
      <w:r w:rsidR="00F1263B">
        <w:rPr>
          <w:b/>
        </w:rPr>
        <w:t xml:space="preserve"> </w:t>
      </w:r>
      <w:r w:rsidR="00F1263B">
        <w:t xml:space="preserve">comentou sobre o evento realizado em Curitiba/PR referente ao </w:t>
      </w:r>
      <w:r w:rsidR="00F1263B" w:rsidRPr="00F1263B">
        <w:t>Seminário de Direitos Autorais na Arquitetura e Urbanismo sob a Ótica do Exercício e da Ética Profissional</w:t>
      </w:r>
      <w:r w:rsidR="00F1263B">
        <w:t xml:space="preserve">, que em que houveram m. </w:t>
      </w:r>
      <w:r w:rsidR="00C2338B">
        <w:t xml:space="preserve">Não havendo mais informes o Presidente </w:t>
      </w:r>
      <w:r w:rsidR="00CA255B">
        <w:t xml:space="preserve">iniciou com o primeiro item de pauta referente </w:t>
      </w:r>
      <w:r w:rsidR="000E2DF1">
        <w:t xml:space="preserve">ao afastamento do Presidente e </w:t>
      </w:r>
      <w:r w:rsidR="00CA255B">
        <w:t xml:space="preserve">a </w:t>
      </w:r>
      <w:r w:rsidR="004A2594" w:rsidRPr="00CA255B">
        <w:t>Convocação de Suplente para composição da CEEP</w:t>
      </w:r>
      <w:r w:rsidR="00CA255B">
        <w:t xml:space="preserve">, </w:t>
      </w:r>
      <w:r w:rsidR="00082158">
        <w:t>em função do pedido de afastamento do Presidente por 30 dias, e foi sugerido a nomeação da Conselheira</w:t>
      </w:r>
      <w:r w:rsidR="00467614">
        <w:t xml:space="preserve"> para Compor a Comissão de Ética e Exercício Profissional</w:t>
      </w:r>
      <w:r w:rsidR="00C561AA">
        <w:t xml:space="preserve"> como Coordenadora temporária a Conselheira </w:t>
      </w:r>
      <w:r w:rsidR="00C561AA" w:rsidRPr="00E73710">
        <w:rPr>
          <w:b/>
        </w:rPr>
        <w:t>IZONETH DE NAZARÉ OLIVEIRA NUNES AGUILLAR</w:t>
      </w:r>
      <w:r w:rsidR="00C561AA">
        <w:t xml:space="preserve">, em função do Vice-Presidente </w:t>
      </w:r>
      <w:r w:rsidR="00C561AA" w:rsidRPr="00C561AA">
        <w:rPr>
          <w:b/>
        </w:rPr>
        <w:t>NIVALDO FERREIRA</w:t>
      </w:r>
      <w:r w:rsidR="00C561AA">
        <w:t xml:space="preserve">, assumir </w:t>
      </w:r>
      <w:r w:rsidR="000E2DF1">
        <w:t>a</w:t>
      </w:r>
      <w:r w:rsidR="00C561AA">
        <w:t xml:space="preserve"> Presidência e deixar o Coordenação temporariamente, e em comum acordo os Conselheiros acataram a sugestão. </w:t>
      </w:r>
      <w:r w:rsidR="000E2DF1">
        <w:t xml:space="preserve">Na oportunidade ao </w:t>
      </w:r>
      <w:r w:rsidR="00207667">
        <w:t xml:space="preserve">Conselheiro </w:t>
      </w:r>
      <w:r w:rsidR="00224E55">
        <w:t xml:space="preserve">Titular </w:t>
      </w:r>
      <w:r w:rsidR="00224E55" w:rsidRPr="00E73710">
        <w:rPr>
          <w:b/>
        </w:rPr>
        <w:t>ELIZEU CORRÊA DOS SANTOS</w:t>
      </w:r>
      <w:r w:rsidR="00224E55">
        <w:rPr>
          <w:b/>
        </w:rPr>
        <w:t xml:space="preserve">, </w:t>
      </w:r>
      <w:r w:rsidR="00207667">
        <w:t>a</w:t>
      </w:r>
      <w:r w:rsidR="00EB3FBB">
        <w:t xml:space="preserve"> </w:t>
      </w:r>
      <w:r w:rsidR="004A2594" w:rsidRPr="00EB3FBB">
        <w:t>Situação contábil do CAU/AP</w:t>
      </w:r>
      <w:r w:rsidR="00EB3FBB">
        <w:t>,</w:t>
      </w:r>
      <w:r w:rsidR="00D82DA3">
        <w:t xml:space="preserve"> houve uma preocupação referente a </w:t>
      </w:r>
      <w:r w:rsidR="00EF7218">
        <w:t xml:space="preserve">contabilização </w:t>
      </w:r>
      <w:r w:rsidR="00306A39">
        <w:t xml:space="preserve">de demais CAU/UF’s sobre problemas de desvios de recursos, </w:t>
      </w:r>
      <w:r w:rsidR="008D5030">
        <w:t xml:space="preserve">e pendencias </w:t>
      </w:r>
      <w:r w:rsidR="00017635">
        <w:t xml:space="preserve">contábeis e que deverão ser verificadas todas as questões com o novo contrato de contador. </w:t>
      </w:r>
      <w:r w:rsidR="00223C34">
        <w:t xml:space="preserve">Continuando com o próximo </w:t>
      </w:r>
      <w:r w:rsidR="00224E55">
        <w:t>ponto de pauta</w:t>
      </w:r>
      <w:r w:rsidR="00CA212F">
        <w:t xml:space="preserve"> </w:t>
      </w:r>
      <w:r w:rsidR="00DC3D57">
        <w:t xml:space="preserve">referente a realização do </w:t>
      </w:r>
      <w:r w:rsidR="00CA212F">
        <w:t>Seminário do CAU/AP</w:t>
      </w:r>
      <w:r w:rsidR="00DC3D57">
        <w:t xml:space="preserve">, </w:t>
      </w:r>
      <w:r w:rsidR="00842F26">
        <w:t xml:space="preserve">e que foi informado para Gerente Geral que comentou </w:t>
      </w:r>
      <w:r w:rsidR="00AD2523">
        <w:t xml:space="preserve">que toda a logística junto com a CPL foi </w:t>
      </w:r>
      <w:r w:rsidR="0074721D">
        <w:t xml:space="preserve">planejada de acordo com o programado com a Comissão de Políticas Urbanas e Ambientais, e que todas as contratações foram providenciadas para a visita técnica fluvial e visita nos projetos dos residenciais do Minha Casa Minha Vida. </w:t>
      </w:r>
      <w:r w:rsidR="002F6E25">
        <w:t xml:space="preserve"> Prosseguindo com o ultimo ponto de pauta, referente aos </w:t>
      </w:r>
      <w:r w:rsidR="00B772C4" w:rsidRPr="002F6E25">
        <w:t>Resultado dos Pregões Presenciais – Contábil, Comunicação, Gráfico e Cerimonial</w:t>
      </w:r>
      <w:r w:rsidR="002F6E25">
        <w:t xml:space="preserve">, foi comentado pela Secretária Geral, que atua como membro da CPL, e descreveu todos os resultados pertinentes a cada processo. </w:t>
      </w:r>
      <w:r w:rsidR="00CB51F7">
        <w:t xml:space="preserve">Sendo para a Assessoria Contábil Welideive dos Santos Oliveira, da Assessoria de Comunicação IDEORAMA, Material Gráfico a empresa </w:t>
      </w:r>
      <w:r w:rsidR="00CB51F7">
        <w:lastRenderedPageBreak/>
        <w:t xml:space="preserve">Gráfica Off 7, e o Cerimonial as empresas REALLIZA PRODUÇÕES e a empresa dos  </w:t>
      </w:r>
      <w:r w:rsidR="008B3D16">
        <w:t xml:space="preserve">E.R. MICCIONE. Na oportunidade houve uma ressalva referente ao representante da Empresa </w:t>
      </w:r>
      <w:r w:rsidR="008B3D16">
        <w:t>Welideive dos Santos Oliveira</w:t>
      </w:r>
      <w:r w:rsidR="008B3D16">
        <w:t>, a qual tem sede em Plamas/TO e a representante local era a antiga contadora a qual teve contrato rescindido por problemas técnicos. Na oportunidade os Conselheiros sugeriram a verificação legal da representante pois</w:t>
      </w:r>
      <w:r w:rsidR="00FC1850">
        <w:t>,</w:t>
      </w:r>
      <w:r w:rsidR="008B3D16">
        <w:t xml:space="preserve"> </w:t>
      </w:r>
      <w:r w:rsidR="00FC1850">
        <w:t>o histórico do CAU/AP com os trabalhos executados, não foram</w:t>
      </w:r>
      <w:r w:rsidR="008B3D16">
        <w:t xml:space="preserve"> satisfatórios. N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825937">
        <w:rPr>
          <w:rFonts w:asciiTheme="minorHAnsi" w:hAnsiTheme="minorHAnsi" w:cstheme="minorHAnsi"/>
          <w:iCs/>
        </w:rPr>
        <w:t xml:space="preserve"> </w:t>
      </w:r>
      <w:r w:rsidR="00825937">
        <w:rPr>
          <w:rFonts w:asciiTheme="minorHAnsi" w:hAnsiTheme="minorHAnsi" w:cstheme="minorHAnsi"/>
          <w:b/>
          <w:iCs/>
        </w:rPr>
        <w:t>ALINE AGUIAR RODRIGUES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825937">
        <w:rPr>
          <w:rFonts w:asciiTheme="minorHAnsi" w:hAnsiTheme="minorHAnsi" w:cstheme="minorHAnsi"/>
        </w:rPr>
        <w:t>Secretária Geral,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B36566" w:rsidRPr="00A2693A">
        <w:rPr>
          <w:rFonts w:asciiTheme="minorHAnsi" w:hAnsiTheme="minorHAnsi" w:cstheme="minorHAnsi"/>
        </w:rPr>
        <w:t>a Plenária.</w:t>
      </w:r>
    </w:p>
    <w:p w:rsidR="00CA760B" w:rsidRPr="00A7026C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A7026C" w:rsidRDefault="00E73391" w:rsidP="00EB590A">
      <w:pPr>
        <w:spacing w:after="0" w:line="72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A2693A" w:rsidRDefault="008B3D1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NIVALDO FEREIRA</w:t>
      </w:r>
    </w:p>
    <w:p w:rsidR="001006B1" w:rsidRPr="00A2693A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440889">
        <w:rPr>
          <w:rFonts w:asciiTheme="minorHAnsi" w:hAnsiTheme="minorHAnsi" w:cstheme="minorHAnsi"/>
        </w:rPr>
        <w:t xml:space="preserve"> </w:t>
      </w:r>
      <w:r w:rsidR="008B3D16">
        <w:rPr>
          <w:rFonts w:asciiTheme="minorHAnsi" w:hAnsiTheme="minorHAnsi" w:cstheme="minorHAnsi"/>
        </w:rPr>
        <w:t xml:space="preserve">Interino </w:t>
      </w:r>
      <w:r w:rsidRPr="00A2693A">
        <w:rPr>
          <w:rFonts w:asciiTheme="minorHAnsi" w:hAnsiTheme="minorHAnsi" w:cstheme="minorHAnsi"/>
        </w:rPr>
        <w:t>do CAU/AP</w:t>
      </w:r>
    </w:p>
    <w:p w:rsidR="004661E5" w:rsidRPr="00A2693A" w:rsidRDefault="004661E5" w:rsidP="00EB590A">
      <w:pPr>
        <w:spacing w:after="0" w:line="720" w:lineRule="auto"/>
        <w:contextualSpacing/>
        <w:rPr>
          <w:rFonts w:asciiTheme="minorHAnsi" w:hAnsiTheme="minorHAnsi" w:cstheme="minorHAnsi"/>
        </w:rPr>
      </w:pPr>
    </w:p>
    <w:p w:rsidR="00B24CC5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ALINE AGUIAR RODRIGUES</w:t>
      </w:r>
    </w:p>
    <w:p w:rsidR="00D63FA7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Secretária Geral do </w:t>
      </w:r>
      <w:r w:rsidR="004000BA" w:rsidRPr="00A2693A">
        <w:rPr>
          <w:rFonts w:asciiTheme="minorHAnsi" w:hAnsiTheme="minorHAnsi" w:cstheme="minorHAnsi"/>
        </w:rPr>
        <w:t>CAU/AP</w:t>
      </w:r>
    </w:p>
    <w:sectPr w:rsidR="00D63FA7" w:rsidRPr="00A2693A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5D" w:rsidRDefault="00532E5D">
      <w:pPr>
        <w:spacing w:after="0" w:line="240" w:lineRule="auto"/>
      </w:pPr>
      <w:r>
        <w:separator/>
      </w:r>
    </w:p>
  </w:endnote>
  <w:endnote w:type="continuationSeparator" w:id="0">
    <w:p w:rsidR="00532E5D" w:rsidRDefault="0053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5D" w:rsidRDefault="00532E5D">
      <w:pPr>
        <w:spacing w:after="0" w:line="240" w:lineRule="auto"/>
      </w:pPr>
      <w:r>
        <w:separator/>
      </w:r>
    </w:p>
  </w:footnote>
  <w:footnote w:type="continuationSeparator" w:id="0">
    <w:p w:rsidR="00532E5D" w:rsidRDefault="0053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07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158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2FD6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734"/>
    <w:rsid w:val="00695D5A"/>
    <w:rsid w:val="00696328"/>
    <w:rsid w:val="006968C3"/>
    <w:rsid w:val="00696996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523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065B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40F3"/>
    <w:rsid w:val="00D05984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3FBB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F4EF-BC65-43E8-8C7D-D04B34A8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146</cp:revision>
  <cp:lastPrinted>2016-03-23T21:23:00Z</cp:lastPrinted>
  <dcterms:created xsi:type="dcterms:W3CDTF">2016-03-23T17:47:00Z</dcterms:created>
  <dcterms:modified xsi:type="dcterms:W3CDTF">2016-09-01T22:25:00Z</dcterms:modified>
</cp:coreProperties>
</file>