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Default="00A7026C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A7026C">
        <w:rPr>
          <w:rFonts w:asciiTheme="minorHAnsi" w:hAnsiTheme="minorHAnsi" w:cstheme="minorHAnsi"/>
          <w:b/>
          <w:sz w:val="32"/>
          <w:szCs w:val="32"/>
        </w:rPr>
        <w:t xml:space="preserve">Ata da </w:t>
      </w:r>
      <w:r w:rsidR="0064299C">
        <w:rPr>
          <w:rFonts w:asciiTheme="minorHAnsi" w:hAnsiTheme="minorHAnsi" w:cstheme="minorHAnsi"/>
          <w:b/>
          <w:sz w:val="32"/>
          <w:szCs w:val="32"/>
        </w:rPr>
        <w:t>Sexagésima</w:t>
      </w:r>
      <w:r w:rsidRPr="00A7026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43F6D">
        <w:rPr>
          <w:rFonts w:asciiTheme="minorHAnsi" w:hAnsiTheme="minorHAnsi" w:cstheme="minorHAnsi"/>
          <w:b/>
          <w:sz w:val="32"/>
          <w:szCs w:val="32"/>
        </w:rPr>
        <w:t>Quarta</w:t>
      </w:r>
      <w:r w:rsidR="00EA4A0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A7026C">
        <w:rPr>
          <w:rFonts w:asciiTheme="minorHAnsi" w:hAnsiTheme="minorHAnsi" w:cstheme="minorHAnsi"/>
          <w:b/>
          <w:sz w:val="32"/>
          <w:szCs w:val="32"/>
        </w:rPr>
        <w:t>Reunião Plenária Ordinária do Conselho de Arquitetura e Urbanismo do Amapá – CAU/AP</w:t>
      </w:r>
    </w:p>
    <w:p w:rsidR="00F77A66" w:rsidRDefault="00F77A66" w:rsidP="008C27A5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435D5" w:rsidRPr="00F77A66" w:rsidRDefault="007435D5" w:rsidP="008C27A5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73391" w:rsidRPr="00E15FA5" w:rsidRDefault="00A2693A" w:rsidP="00C9711C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sz w:val="24"/>
          <w:szCs w:val="24"/>
        </w:rPr>
      </w:pPr>
      <w:r w:rsidRPr="006F54CB">
        <w:rPr>
          <w:sz w:val="24"/>
          <w:szCs w:val="24"/>
        </w:rPr>
        <w:t xml:space="preserve">Aos </w:t>
      </w:r>
      <w:r w:rsidR="00AD33A4" w:rsidRPr="006F54CB">
        <w:rPr>
          <w:sz w:val="24"/>
          <w:szCs w:val="24"/>
        </w:rPr>
        <w:t xml:space="preserve">vinte e </w:t>
      </w:r>
      <w:r w:rsidR="006F1826" w:rsidRPr="006F54CB">
        <w:rPr>
          <w:sz w:val="24"/>
          <w:szCs w:val="24"/>
        </w:rPr>
        <w:t>quatro</w:t>
      </w:r>
      <w:r w:rsidR="00AD33A4" w:rsidRPr="006F54CB">
        <w:rPr>
          <w:sz w:val="24"/>
          <w:szCs w:val="24"/>
        </w:rPr>
        <w:t xml:space="preserve"> </w:t>
      </w:r>
      <w:r w:rsidR="002E0CAB" w:rsidRPr="006F54CB">
        <w:rPr>
          <w:sz w:val="24"/>
          <w:szCs w:val="24"/>
        </w:rPr>
        <w:t xml:space="preserve">de </w:t>
      </w:r>
      <w:r w:rsidR="006F1826" w:rsidRPr="006F54CB">
        <w:rPr>
          <w:sz w:val="24"/>
          <w:szCs w:val="24"/>
        </w:rPr>
        <w:t>abril</w:t>
      </w:r>
      <w:r w:rsidRPr="006F54CB">
        <w:rPr>
          <w:sz w:val="24"/>
          <w:szCs w:val="24"/>
        </w:rPr>
        <w:t xml:space="preserve"> de dois mil e </w:t>
      </w:r>
      <w:r w:rsidR="00067D33" w:rsidRPr="006F54CB">
        <w:rPr>
          <w:sz w:val="24"/>
          <w:szCs w:val="24"/>
        </w:rPr>
        <w:t>dezessete</w:t>
      </w:r>
      <w:r w:rsidRPr="006F54CB">
        <w:rPr>
          <w:sz w:val="24"/>
          <w:szCs w:val="24"/>
        </w:rPr>
        <w:t xml:space="preserve">, às </w:t>
      </w:r>
      <w:r w:rsidR="00AE2E1D" w:rsidRPr="006F54CB">
        <w:rPr>
          <w:sz w:val="24"/>
          <w:szCs w:val="24"/>
        </w:rPr>
        <w:t>nove</w:t>
      </w:r>
      <w:r w:rsidR="0079094C" w:rsidRPr="006F54CB">
        <w:rPr>
          <w:sz w:val="24"/>
          <w:szCs w:val="24"/>
        </w:rPr>
        <w:t xml:space="preserve"> horas e </w:t>
      </w:r>
      <w:r w:rsidR="002C2D35">
        <w:rPr>
          <w:sz w:val="24"/>
          <w:szCs w:val="24"/>
        </w:rPr>
        <w:t>três</w:t>
      </w:r>
      <w:r w:rsidRPr="006F54CB">
        <w:rPr>
          <w:sz w:val="24"/>
          <w:szCs w:val="24"/>
        </w:rPr>
        <w:t xml:space="preserve"> minutos</w:t>
      </w:r>
      <w:r w:rsidR="00172BA8" w:rsidRPr="006F54CB">
        <w:rPr>
          <w:sz w:val="24"/>
          <w:szCs w:val="24"/>
        </w:rPr>
        <w:t>, na sala de</w:t>
      </w:r>
      <w:r w:rsidR="00172BA8" w:rsidRPr="00E15FA5">
        <w:rPr>
          <w:sz w:val="24"/>
          <w:szCs w:val="24"/>
        </w:rPr>
        <w:t xml:space="preserve"> reuniões do Conselho de Arquitetura e Urbanismo</w:t>
      </w:r>
      <w:r w:rsidR="005D217C" w:rsidRPr="00E15FA5">
        <w:rPr>
          <w:sz w:val="24"/>
          <w:szCs w:val="24"/>
        </w:rPr>
        <w:t xml:space="preserve"> </w:t>
      </w:r>
      <w:r w:rsidR="00172BA8" w:rsidRPr="00E15FA5">
        <w:rPr>
          <w:sz w:val="24"/>
          <w:szCs w:val="24"/>
        </w:rPr>
        <w:t xml:space="preserve">- CAU/AP, sediado na Avenida Anhanguera n◦ 1508, Buritizal, Macapá – Amapá, </w:t>
      </w:r>
      <w:r w:rsidRPr="00E15FA5">
        <w:rPr>
          <w:sz w:val="24"/>
          <w:szCs w:val="24"/>
        </w:rPr>
        <w:t>reuniram-se o Presidente</w:t>
      </w:r>
      <w:r w:rsidR="003E09AB" w:rsidRPr="00E15FA5">
        <w:rPr>
          <w:sz w:val="24"/>
          <w:szCs w:val="24"/>
        </w:rPr>
        <w:t xml:space="preserve"> </w:t>
      </w:r>
      <w:r w:rsidR="002E0CAB" w:rsidRPr="00E15FA5">
        <w:rPr>
          <w:b/>
          <w:sz w:val="24"/>
          <w:szCs w:val="24"/>
        </w:rPr>
        <w:t>EUMENIDES DE ALMEIDA MASCARENHAS</w:t>
      </w:r>
      <w:r w:rsidR="002E0CAB" w:rsidRPr="00E15FA5">
        <w:rPr>
          <w:sz w:val="24"/>
          <w:szCs w:val="24"/>
        </w:rPr>
        <w:t xml:space="preserve">, o Conselheiro Titular </w:t>
      </w:r>
      <w:r w:rsidR="003E09AB" w:rsidRPr="00E15FA5">
        <w:rPr>
          <w:b/>
          <w:sz w:val="24"/>
          <w:szCs w:val="24"/>
        </w:rPr>
        <w:t>NIVALDO FERREIRA</w:t>
      </w:r>
      <w:r w:rsidR="0079094C" w:rsidRPr="00E15FA5">
        <w:rPr>
          <w:b/>
          <w:sz w:val="24"/>
          <w:szCs w:val="24"/>
        </w:rPr>
        <w:t>,</w:t>
      </w:r>
      <w:r w:rsidR="00AE2E1D" w:rsidRPr="00E15FA5">
        <w:rPr>
          <w:sz w:val="24"/>
          <w:szCs w:val="24"/>
        </w:rPr>
        <w:t xml:space="preserve"> </w:t>
      </w:r>
      <w:r w:rsidR="00D05BA7" w:rsidRPr="00E15FA5">
        <w:rPr>
          <w:sz w:val="24"/>
          <w:szCs w:val="24"/>
        </w:rPr>
        <w:t xml:space="preserve">A Conselheira Titular </w:t>
      </w:r>
      <w:r w:rsidR="00AD33A4" w:rsidRPr="00E15FA5">
        <w:rPr>
          <w:b/>
          <w:sz w:val="24"/>
          <w:szCs w:val="24"/>
        </w:rPr>
        <w:t>SHIRLEI CRISTINA RIBEIRO FERREIRA</w:t>
      </w:r>
      <w:r w:rsidR="00B96278" w:rsidRPr="00E15FA5">
        <w:rPr>
          <w:sz w:val="24"/>
          <w:szCs w:val="24"/>
        </w:rPr>
        <w:t>,</w:t>
      </w:r>
      <w:r w:rsidR="00D05BA7" w:rsidRPr="00E15FA5">
        <w:rPr>
          <w:sz w:val="24"/>
          <w:szCs w:val="24"/>
        </w:rPr>
        <w:t xml:space="preserve"> </w:t>
      </w:r>
      <w:r w:rsidR="003E09AB" w:rsidRPr="00E15FA5">
        <w:rPr>
          <w:sz w:val="24"/>
          <w:szCs w:val="24"/>
        </w:rPr>
        <w:t xml:space="preserve">O Conselheiro Titular </w:t>
      </w:r>
      <w:r w:rsidR="003E09AB" w:rsidRPr="00E15FA5">
        <w:rPr>
          <w:b/>
          <w:sz w:val="24"/>
          <w:szCs w:val="24"/>
        </w:rPr>
        <w:t>ELIZEU CORRÊA DOS SANTOS</w:t>
      </w:r>
      <w:r w:rsidR="00BE284A">
        <w:rPr>
          <w:b/>
          <w:sz w:val="24"/>
          <w:szCs w:val="24"/>
        </w:rPr>
        <w:t>,</w:t>
      </w:r>
      <w:r w:rsidR="00B96278" w:rsidRPr="00E15FA5">
        <w:rPr>
          <w:sz w:val="24"/>
          <w:szCs w:val="24"/>
        </w:rPr>
        <w:t xml:space="preserve"> o Conselheiro Federal Suplente </w:t>
      </w:r>
      <w:r w:rsidR="00B96278" w:rsidRPr="00E15FA5">
        <w:rPr>
          <w:b/>
          <w:sz w:val="24"/>
          <w:szCs w:val="24"/>
        </w:rPr>
        <w:t>OSCARITO ANTUNES DO NASCIMENTO</w:t>
      </w:r>
      <w:r w:rsidR="00BE284A">
        <w:rPr>
          <w:b/>
          <w:sz w:val="24"/>
          <w:szCs w:val="24"/>
        </w:rPr>
        <w:t xml:space="preserve"> </w:t>
      </w:r>
      <w:r w:rsidR="00BE284A" w:rsidRPr="00BE284A">
        <w:rPr>
          <w:sz w:val="24"/>
          <w:szCs w:val="24"/>
        </w:rPr>
        <w:t>e</w:t>
      </w:r>
      <w:r w:rsidR="00BE284A">
        <w:rPr>
          <w:sz w:val="24"/>
          <w:szCs w:val="24"/>
        </w:rPr>
        <w:t xml:space="preserve"> </w:t>
      </w:r>
      <w:r w:rsidR="00BE284A" w:rsidRPr="00BE284A">
        <w:rPr>
          <w:b/>
          <w:sz w:val="24"/>
          <w:szCs w:val="24"/>
        </w:rPr>
        <w:t>ALESSANDRA BARBOSA</w:t>
      </w:r>
      <w:r w:rsidR="00BE284A">
        <w:rPr>
          <w:sz w:val="24"/>
          <w:szCs w:val="24"/>
        </w:rPr>
        <w:t>, assessora de comunicação</w:t>
      </w:r>
      <w:r w:rsidR="00AD33A4" w:rsidRPr="00E15FA5">
        <w:rPr>
          <w:sz w:val="24"/>
          <w:szCs w:val="24"/>
        </w:rPr>
        <w:t>.</w:t>
      </w:r>
      <w:r w:rsidRPr="00E15FA5">
        <w:rPr>
          <w:b/>
          <w:sz w:val="24"/>
          <w:szCs w:val="24"/>
        </w:rPr>
        <w:t xml:space="preserve"> </w:t>
      </w:r>
      <w:r w:rsidR="00E66C32" w:rsidRPr="00E15FA5">
        <w:rPr>
          <w:sz w:val="24"/>
          <w:szCs w:val="24"/>
        </w:rPr>
        <w:t>O Presidente deu início a reunião cumprimentando a todos</w:t>
      </w:r>
      <w:r w:rsidR="00F05AA8" w:rsidRPr="00E15FA5">
        <w:rPr>
          <w:sz w:val="24"/>
          <w:szCs w:val="24"/>
        </w:rPr>
        <w:t>, fez a leitura da convocatória com os itens de pauta,</w:t>
      </w:r>
      <w:r w:rsidR="00E66C32" w:rsidRPr="00E15FA5">
        <w:rPr>
          <w:sz w:val="24"/>
          <w:szCs w:val="24"/>
        </w:rPr>
        <w:t xml:space="preserve"> e em seguida</w:t>
      </w:r>
      <w:r w:rsidR="004764BA" w:rsidRPr="00E15FA5">
        <w:rPr>
          <w:sz w:val="24"/>
          <w:szCs w:val="24"/>
        </w:rPr>
        <w:t xml:space="preserve"> pas</w:t>
      </w:r>
      <w:r w:rsidR="008C3F70" w:rsidRPr="00E15FA5">
        <w:rPr>
          <w:sz w:val="24"/>
          <w:szCs w:val="24"/>
        </w:rPr>
        <w:t xml:space="preserve">sou para os informes, </w:t>
      </w:r>
      <w:r w:rsidR="005C4EFC">
        <w:rPr>
          <w:sz w:val="24"/>
          <w:szCs w:val="24"/>
        </w:rPr>
        <w:t xml:space="preserve">e na oportunidade </w:t>
      </w:r>
      <w:r w:rsidR="00363937">
        <w:rPr>
          <w:sz w:val="24"/>
          <w:szCs w:val="24"/>
        </w:rPr>
        <w:t xml:space="preserve">o Conselheiro </w:t>
      </w:r>
      <w:r w:rsidR="007435D5">
        <w:rPr>
          <w:sz w:val="24"/>
          <w:szCs w:val="24"/>
        </w:rPr>
        <w:t xml:space="preserve">José Tostes, onde </w:t>
      </w:r>
      <w:r w:rsidR="00363937">
        <w:rPr>
          <w:sz w:val="24"/>
          <w:szCs w:val="24"/>
        </w:rPr>
        <w:t xml:space="preserve">iniciou sua fala comentando </w:t>
      </w:r>
      <w:r w:rsidR="00B2644A">
        <w:rPr>
          <w:sz w:val="24"/>
          <w:szCs w:val="24"/>
        </w:rPr>
        <w:t>a respeito do Encontro sustentável de municípios, onde o mesmo pertente participar e integrar um grupo de trabalho sobre pequenas práticas de trabalho dos municípios. Continuando com sua fala o Conselheiro Federal falou sobre a próxima reunião no CAU/BR, a qual deverá tratar do novo regimento do CAU/BR</w:t>
      </w:r>
      <w:r w:rsidR="00644544">
        <w:rPr>
          <w:sz w:val="24"/>
          <w:szCs w:val="24"/>
        </w:rPr>
        <w:t xml:space="preserve">. </w:t>
      </w:r>
      <w:r w:rsidR="00977ABC">
        <w:rPr>
          <w:sz w:val="24"/>
          <w:szCs w:val="24"/>
        </w:rPr>
        <w:t>Prosseguindo com sua fala o Conselheiro comentou sobre o 4° Seminário de Políticas Púb</w:t>
      </w:r>
      <w:r w:rsidR="00594C15">
        <w:rPr>
          <w:sz w:val="24"/>
          <w:szCs w:val="24"/>
        </w:rPr>
        <w:t>l</w:t>
      </w:r>
      <w:r w:rsidR="00977ABC">
        <w:rPr>
          <w:sz w:val="24"/>
          <w:szCs w:val="24"/>
        </w:rPr>
        <w:t>icas e Ambientais, de onde saiu a carta dos 100 dias, referente ao período de gestão dos Prefeitos</w:t>
      </w:r>
      <w:r w:rsidR="002B2BFB">
        <w:rPr>
          <w:sz w:val="24"/>
          <w:szCs w:val="24"/>
        </w:rPr>
        <w:t xml:space="preserve">, para que sejam trabalhados junto aos municípios. </w:t>
      </w:r>
      <w:r w:rsidR="00594C15">
        <w:rPr>
          <w:sz w:val="24"/>
          <w:szCs w:val="24"/>
        </w:rPr>
        <w:t xml:space="preserve">Ainda foi comentado que será realizado o </w:t>
      </w:r>
      <w:r w:rsidR="00EF67A0">
        <w:rPr>
          <w:sz w:val="24"/>
          <w:szCs w:val="24"/>
        </w:rPr>
        <w:t>11° Seminário Regional da Comissão de Ética e Disciplina do CAU/BR, que acontecerá em Belo Horizonte/MG. Ainda com a fala o Conselheiro comentou que a CEP/CAU-BR deverá em breve discutir o manual de fiscalização e a atuação profissional dos fiscais do CAU.</w:t>
      </w:r>
      <w:r w:rsidR="007435D5">
        <w:rPr>
          <w:sz w:val="24"/>
          <w:szCs w:val="24"/>
        </w:rPr>
        <w:t xml:space="preserve"> Continuando com sua fala, o Conselheiro comentou que o CAU/BR deverá realizar um trabalho para ajustar os dados do SICCAU, pois apresenta muita inconsistência, o que vem interferindo nos dados de fiscalização. </w:t>
      </w:r>
      <w:r w:rsidR="00EF67A0">
        <w:rPr>
          <w:sz w:val="24"/>
          <w:szCs w:val="24"/>
        </w:rPr>
        <w:t xml:space="preserve">Comentou ainda um debate sobre a resolução CAU/BR n° 38, sobre o os salários mínimos dos Arquitetos, onde o cenário de algumas prefeituras não tem condições de cumprir com os requisitos da legislação. </w:t>
      </w:r>
      <w:r w:rsidR="00B75DEA">
        <w:rPr>
          <w:sz w:val="24"/>
          <w:szCs w:val="24"/>
        </w:rPr>
        <w:t xml:space="preserve">O Presidente concedeu a palavra ao Conselheiro Elizeu Corrêa o qual iniciou comentando sobre sua participação no evento de escritórios modelos em Foz do Iguaçu – PR, </w:t>
      </w:r>
      <w:r w:rsidR="00B013CF">
        <w:rPr>
          <w:sz w:val="24"/>
          <w:szCs w:val="24"/>
        </w:rPr>
        <w:t>onde foi organizado pela Comissão de Ensino e pela Comissão de Relações</w:t>
      </w:r>
      <w:r w:rsidR="002436B8">
        <w:rPr>
          <w:sz w:val="24"/>
          <w:szCs w:val="24"/>
        </w:rPr>
        <w:t xml:space="preserve"> Internacionais. Foi relatado que existe um grande número de profissionais que atuam nas fronteiras, e que esses registros não aparecem no sistema do CAU/BR. Comentou que deve ser feito um trabalho de divulgação </w:t>
      </w:r>
      <w:r w:rsidR="002436B8">
        <w:rPr>
          <w:sz w:val="24"/>
          <w:szCs w:val="24"/>
        </w:rPr>
        <w:lastRenderedPageBreak/>
        <w:t xml:space="preserve">para que possamos atender um número razoável de participantes, pois no referido evento, não foram tantos participantes quanto o esperado. </w:t>
      </w:r>
      <w:r w:rsidR="00686FBD">
        <w:rPr>
          <w:sz w:val="24"/>
          <w:szCs w:val="24"/>
        </w:rPr>
        <w:t xml:space="preserve">Comentou ainda sobre sua participação no Evento da CPUA em Brasília, </w:t>
      </w:r>
      <w:r w:rsidR="000050E3">
        <w:rPr>
          <w:sz w:val="24"/>
          <w:szCs w:val="24"/>
        </w:rPr>
        <w:t xml:space="preserve">onde foram discutidos a gestão do planejamento dos políticos, onde dessa discursão surgiu a carta dos 100 dias, referente ao atual período de gestão doa Prefeitos eleitos. </w:t>
      </w:r>
      <w:r w:rsidR="00D72439">
        <w:rPr>
          <w:sz w:val="24"/>
          <w:szCs w:val="24"/>
        </w:rPr>
        <w:t>O Presidente iniciou a Plenária e comentou que o primeiro item de pauta foi comentado nos informes pelo Conselheiro Elizeu Corrêa, e passou para o seguinte ponto. Prosseguindo, foi comentado a respeito da si</w:t>
      </w:r>
      <w:r w:rsidR="00D72439" w:rsidRPr="00D72439">
        <w:rPr>
          <w:sz w:val="24"/>
          <w:szCs w:val="24"/>
        </w:rPr>
        <w:t>tuação</w:t>
      </w:r>
      <w:r w:rsidR="00D72439">
        <w:rPr>
          <w:sz w:val="24"/>
          <w:szCs w:val="24"/>
        </w:rPr>
        <w:t xml:space="preserve"> CREA, </w:t>
      </w:r>
      <w:r w:rsidR="00B52E99">
        <w:rPr>
          <w:sz w:val="24"/>
          <w:szCs w:val="24"/>
        </w:rPr>
        <w:t xml:space="preserve">onde ainda foram registrados mais casos de notificações sobre exercício ilegal aos Arquitetos por parte do CREA, e que </w:t>
      </w:r>
      <w:r w:rsidR="00196B6E">
        <w:rPr>
          <w:sz w:val="24"/>
          <w:szCs w:val="24"/>
        </w:rPr>
        <w:t xml:space="preserve">o CAU/AP protocolizou junto ao MPF um ofício expondo a situação </w:t>
      </w:r>
      <w:r w:rsidR="00E41AB0">
        <w:rPr>
          <w:sz w:val="24"/>
          <w:szCs w:val="24"/>
        </w:rPr>
        <w:t xml:space="preserve">e solicitando uma nota técnica ou parecer orientando o CREA/AP para coibir essa ação arbitrária. </w:t>
      </w:r>
      <w:r w:rsidR="00CD517E">
        <w:rPr>
          <w:sz w:val="24"/>
          <w:szCs w:val="24"/>
        </w:rPr>
        <w:t xml:space="preserve">Prosseguindo a ordem do dia, o Conselheiro Federal comentou sobre a questão da inauguração da nova sede do CAU/AP, e a homenagem, que deveria ser feito homenagem apenas aos nomes mais relevante atuação no estado, e que seria necessário por exemplo a indicação do Conselheiro Oscarito Antunes. </w:t>
      </w:r>
      <w:r w:rsidR="00E25389">
        <w:rPr>
          <w:sz w:val="24"/>
          <w:szCs w:val="24"/>
        </w:rPr>
        <w:t>Na oportunidade</w:t>
      </w:r>
      <w:r w:rsidR="00CD517E">
        <w:rPr>
          <w:sz w:val="24"/>
          <w:szCs w:val="24"/>
        </w:rPr>
        <w:t xml:space="preserve"> os Conselheiros </w:t>
      </w:r>
      <w:r w:rsidR="007753CD">
        <w:rPr>
          <w:sz w:val="24"/>
          <w:szCs w:val="24"/>
        </w:rPr>
        <w:t>decidiram a</w:t>
      </w:r>
      <w:r w:rsidR="007753CD" w:rsidRPr="007753CD">
        <w:rPr>
          <w:sz w:val="24"/>
          <w:szCs w:val="24"/>
        </w:rPr>
        <w:t>provar a homenagem na inauguração da nova sede uma exposição dos trabalhos dos profissionais Adaury Farias e Oscarito Antunes</w:t>
      </w:r>
      <w:r w:rsidR="007753CD">
        <w:rPr>
          <w:sz w:val="24"/>
          <w:szCs w:val="24"/>
        </w:rPr>
        <w:t xml:space="preserve">. </w:t>
      </w:r>
      <w:r w:rsidR="00CD517E">
        <w:rPr>
          <w:sz w:val="24"/>
          <w:szCs w:val="24"/>
        </w:rPr>
        <w:t>Prosseguindo para o pr</w:t>
      </w:r>
      <w:r w:rsidR="00E25389">
        <w:rPr>
          <w:sz w:val="24"/>
          <w:szCs w:val="24"/>
        </w:rPr>
        <w:t>óximo item de pauta decidiram a</w:t>
      </w:r>
      <w:r w:rsidR="00E25389" w:rsidRPr="00E25389">
        <w:rPr>
          <w:sz w:val="24"/>
          <w:szCs w:val="24"/>
        </w:rPr>
        <w:t>provar por unanimidade a prestação de contas do Mês de março de 2017</w:t>
      </w:r>
      <w:r w:rsidR="00E25389">
        <w:rPr>
          <w:sz w:val="24"/>
          <w:szCs w:val="24"/>
        </w:rPr>
        <w:t>. Prosseguindo com a</w:t>
      </w:r>
      <w:r w:rsidR="00AC384B">
        <w:rPr>
          <w:sz w:val="24"/>
          <w:szCs w:val="24"/>
        </w:rPr>
        <w:t xml:space="preserve"> plenária foi apresentado o r</w:t>
      </w:r>
      <w:r w:rsidR="00B452DE" w:rsidRPr="00AC384B">
        <w:rPr>
          <w:sz w:val="24"/>
          <w:szCs w:val="24"/>
        </w:rPr>
        <w:t>elatóri</w:t>
      </w:r>
      <w:r w:rsidR="00AC384B">
        <w:rPr>
          <w:sz w:val="24"/>
          <w:szCs w:val="24"/>
        </w:rPr>
        <w:t>o de atividades da fiscalização, onde foram solicitados alguns ajustes referente a atuação da fiscalização em condomínios.</w:t>
      </w:r>
      <w:r w:rsidR="00C90D3B">
        <w:rPr>
          <w:sz w:val="24"/>
          <w:szCs w:val="24"/>
        </w:rPr>
        <w:t xml:space="preserve"> Continuando com os p</w:t>
      </w:r>
      <w:r w:rsidR="00C90D3B" w:rsidRPr="00C90D3B">
        <w:rPr>
          <w:sz w:val="24"/>
          <w:szCs w:val="24"/>
        </w:rPr>
        <w:t>rocessos de CPL</w:t>
      </w:r>
      <w:r w:rsidR="00C90D3B">
        <w:rPr>
          <w:sz w:val="24"/>
          <w:szCs w:val="24"/>
        </w:rPr>
        <w:t xml:space="preserve"> foram decididos</w:t>
      </w:r>
      <w:r w:rsidR="00C90D3B" w:rsidRPr="00C90D3B">
        <w:rPr>
          <w:sz w:val="24"/>
          <w:szCs w:val="24"/>
        </w:rPr>
        <w:t xml:space="preserve">: </w:t>
      </w:r>
      <w:r w:rsidR="00C90D3B">
        <w:rPr>
          <w:sz w:val="24"/>
          <w:szCs w:val="24"/>
        </w:rPr>
        <w:t>a</w:t>
      </w:r>
      <w:r w:rsidR="00C90D3B" w:rsidRPr="00C90D3B">
        <w:rPr>
          <w:sz w:val="24"/>
          <w:szCs w:val="24"/>
        </w:rPr>
        <w:t xml:space="preserve">provar por unanimidade os serviços de mudança; </w:t>
      </w:r>
      <w:r w:rsidR="00C90D3B">
        <w:rPr>
          <w:sz w:val="24"/>
          <w:szCs w:val="24"/>
        </w:rPr>
        <w:t>a</w:t>
      </w:r>
      <w:r w:rsidR="00C90D3B" w:rsidRPr="00C90D3B">
        <w:rPr>
          <w:sz w:val="24"/>
          <w:szCs w:val="24"/>
        </w:rPr>
        <w:t>provar a confecção provisória de placa de identificação da nova sede</w:t>
      </w:r>
      <w:r w:rsidR="00B525C2">
        <w:rPr>
          <w:sz w:val="24"/>
          <w:szCs w:val="24"/>
        </w:rPr>
        <w:t xml:space="preserve">. Prosseguindo com </w:t>
      </w:r>
      <w:r w:rsidR="00553357">
        <w:rPr>
          <w:sz w:val="24"/>
          <w:szCs w:val="24"/>
        </w:rPr>
        <w:t>a ordem do dia, foi comentado a situação dos processos de dívida ativa, onde foi relatado pela Gerente Geral Aline Aguiar, que as notificações foram enviadas aos interessados e estamos aguardando para dar prosseguimento nos processos. Continuando com a pauta d</w:t>
      </w:r>
      <w:r w:rsidR="00B525C2">
        <w:rPr>
          <w:sz w:val="24"/>
          <w:szCs w:val="24"/>
        </w:rPr>
        <w:t>ecidiram</w:t>
      </w:r>
      <w:r w:rsidR="00C90D3B" w:rsidRPr="00C90D3B">
        <w:rPr>
          <w:sz w:val="24"/>
          <w:szCs w:val="24"/>
        </w:rPr>
        <w:t xml:space="preserve"> </w:t>
      </w:r>
      <w:r w:rsidR="00C90D3B">
        <w:rPr>
          <w:sz w:val="24"/>
          <w:szCs w:val="24"/>
        </w:rPr>
        <w:t>aprovar por unanimidade a realização de c</w:t>
      </w:r>
      <w:r w:rsidR="00C90D3B" w:rsidRPr="00C90D3B">
        <w:rPr>
          <w:sz w:val="24"/>
          <w:szCs w:val="24"/>
        </w:rPr>
        <w:t>urso de capacitação de auditoria em processos e contratos licitatórios da servidora Thais Matos.</w:t>
      </w:r>
      <w:r w:rsidR="007435D5">
        <w:rPr>
          <w:sz w:val="24"/>
          <w:szCs w:val="24"/>
        </w:rPr>
        <w:t xml:space="preserve"> No que ocorrer decidiram a</w:t>
      </w:r>
      <w:r w:rsidR="007A0E5F" w:rsidRPr="00553357">
        <w:rPr>
          <w:sz w:val="24"/>
          <w:szCs w:val="24"/>
        </w:rPr>
        <w:t>provar por unanimidade a participação no 10° Seminário Regional em Belo Horizonte, dos Conselheiro Elizeu Corrêa, Nivaldo Ferreira e O P</w:t>
      </w:r>
      <w:r w:rsidR="007435D5">
        <w:rPr>
          <w:sz w:val="24"/>
          <w:szCs w:val="24"/>
        </w:rPr>
        <w:t>residente Eumenides Mascarenhas. Aprovaram e ficou</w:t>
      </w:r>
      <w:r w:rsidR="007A0E5F" w:rsidRPr="00553357">
        <w:rPr>
          <w:sz w:val="24"/>
          <w:szCs w:val="24"/>
        </w:rPr>
        <w:t xml:space="preserve"> definido a mudança para a nova sede no dia 08/05 e o evento de inauguração para o dia 26/05</w:t>
      </w:r>
      <w:r w:rsidR="007435D5">
        <w:rPr>
          <w:sz w:val="24"/>
          <w:szCs w:val="24"/>
        </w:rPr>
        <w:t xml:space="preserve">. </w:t>
      </w:r>
      <w:r w:rsidR="000762D3" w:rsidRPr="00E15FA5">
        <w:rPr>
          <w:sz w:val="24"/>
          <w:szCs w:val="24"/>
        </w:rPr>
        <w:t>Nada mais a tratar, o Presidente e</w:t>
      </w:r>
      <w:r w:rsidR="000762D3" w:rsidRPr="00E15FA5">
        <w:rPr>
          <w:rFonts w:asciiTheme="minorHAnsi" w:hAnsiTheme="minorHAnsi" w:cstheme="minorHAnsi"/>
          <w:iCs/>
          <w:sz w:val="24"/>
          <w:szCs w:val="24"/>
        </w:rPr>
        <w:t xml:space="preserve">ncerrou a reunião </w:t>
      </w:r>
      <w:r w:rsidR="007435D5">
        <w:rPr>
          <w:rFonts w:asciiTheme="minorHAnsi" w:hAnsiTheme="minorHAnsi" w:cstheme="minorHAnsi"/>
          <w:iCs/>
          <w:sz w:val="24"/>
          <w:szCs w:val="24"/>
        </w:rPr>
        <w:t xml:space="preserve">plenária ordinária, </w:t>
      </w:r>
      <w:r w:rsidR="000762D3" w:rsidRPr="00E15FA5">
        <w:rPr>
          <w:rFonts w:asciiTheme="minorHAnsi" w:hAnsiTheme="minorHAnsi" w:cstheme="minorHAnsi"/>
          <w:iCs/>
          <w:sz w:val="24"/>
          <w:szCs w:val="24"/>
        </w:rPr>
        <w:t xml:space="preserve">agradecendo a presença de todos. </w:t>
      </w:r>
      <w:r w:rsidR="00B36566" w:rsidRPr="00E15FA5">
        <w:rPr>
          <w:rFonts w:asciiTheme="minorHAnsi" w:hAnsiTheme="minorHAnsi" w:cstheme="minorHAnsi"/>
          <w:iCs/>
          <w:sz w:val="24"/>
          <w:szCs w:val="24"/>
        </w:rPr>
        <w:t>Eu,</w:t>
      </w:r>
      <w:r w:rsidR="00825937" w:rsidRPr="00E15FA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25937" w:rsidRPr="00E15FA5">
        <w:rPr>
          <w:rFonts w:asciiTheme="minorHAnsi" w:hAnsiTheme="minorHAnsi" w:cstheme="minorHAnsi"/>
          <w:b/>
          <w:iCs/>
          <w:sz w:val="24"/>
          <w:szCs w:val="24"/>
        </w:rPr>
        <w:t>ALINE AGUIAR RODRIGUES</w:t>
      </w:r>
      <w:r w:rsidR="00B24CC5" w:rsidRPr="00E15FA5">
        <w:rPr>
          <w:rFonts w:asciiTheme="minorHAnsi" w:hAnsiTheme="minorHAnsi" w:cstheme="minorHAnsi"/>
          <w:iCs/>
          <w:sz w:val="24"/>
          <w:szCs w:val="24"/>
        </w:rPr>
        <w:t>,</w:t>
      </w:r>
      <w:r w:rsidR="00B24CC5" w:rsidRPr="00E15FA5">
        <w:rPr>
          <w:rFonts w:asciiTheme="minorHAnsi" w:hAnsiTheme="minorHAnsi" w:cstheme="minorHAnsi"/>
          <w:sz w:val="24"/>
          <w:szCs w:val="24"/>
        </w:rPr>
        <w:t xml:space="preserve"> </w:t>
      </w:r>
      <w:r w:rsidR="00825937" w:rsidRPr="00E15FA5">
        <w:rPr>
          <w:rFonts w:asciiTheme="minorHAnsi" w:hAnsiTheme="minorHAnsi" w:cstheme="minorHAnsi"/>
          <w:sz w:val="24"/>
          <w:szCs w:val="24"/>
        </w:rPr>
        <w:lastRenderedPageBreak/>
        <w:t>Secretária Geral,</w:t>
      </w:r>
      <w:r w:rsidR="00B24CC5" w:rsidRPr="00E15FA5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E15FA5">
        <w:rPr>
          <w:rFonts w:asciiTheme="minorHAnsi" w:hAnsiTheme="minorHAnsi" w:cstheme="minorHAnsi"/>
          <w:sz w:val="24"/>
          <w:szCs w:val="24"/>
        </w:rPr>
        <w:t xml:space="preserve">lavrei </w:t>
      </w:r>
      <w:r w:rsidR="00224520" w:rsidRPr="00E15FA5">
        <w:rPr>
          <w:rFonts w:asciiTheme="minorHAnsi" w:hAnsiTheme="minorHAnsi" w:cstheme="minorHAnsi"/>
          <w:sz w:val="24"/>
          <w:szCs w:val="24"/>
        </w:rPr>
        <w:t>a presente</w:t>
      </w:r>
      <w:r w:rsidR="00B36566" w:rsidRPr="00E15FA5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E15FA5">
        <w:rPr>
          <w:rFonts w:asciiTheme="minorHAnsi" w:hAnsiTheme="minorHAnsi" w:cstheme="minorHAnsi"/>
          <w:sz w:val="24"/>
          <w:szCs w:val="24"/>
        </w:rPr>
        <w:t xml:space="preserve">que segue </w:t>
      </w:r>
      <w:r w:rsidR="00B36566" w:rsidRPr="00E15FA5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 w:rsidRPr="00E15FA5">
        <w:rPr>
          <w:rFonts w:asciiTheme="minorHAnsi" w:hAnsiTheme="minorHAnsi" w:cstheme="minorHAnsi"/>
          <w:sz w:val="24"/>
          <w:szCs w:val="24"/>
        </w:rPr>
        <w:t>n</w:t>
      </w:r>
      <w:r w:rsidR="00476507" w:rsidRPr="00E15FA5">
        <w:rPr>
          <w:rFonts w:asciiTheme="minorHAnsi" w:hAnsiTheme="minorHAnsi" w:cstheme="minorHAnsi"/>
          <w:sz w:val="24"/>
          <w:szCs w:val="24"/>
        </w:rPr>
        <w:t>a Plenária.</w:t>
      </w:r>
    </w:p>
    <w:p w:rsidR="00F77A66" w:rsidRPr="00707441" w:rsidRDefault="00F77A66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23CE7" w:rsidRPr="00707441" w:rsidRDefault="00123CE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D6242" w:rsidRPr="00707441" w:rsidRDefault="003448C3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441">
        <w:rPr>
          <w:rFonts w:asciiTheme="minorHAnsi" w:hAnsiTheme="minorHAnsi" w:cstheme="minorHAnsi"/>
          <w:b/>
          <w:sz w:val="24"/>
          <w:szCs w:val="24"/>
        </w:rPr>
        <w:t>EUMENIDES DE ALMEIDA MASCARENHAS</w:t>
      </w:r>
    </w:p>
    <w:p w:rsidR="001006B1" w:rsidRPr="00707441" w:rsidRDefault="001006B1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07441">
        <w:rPr>
          <w:rFonts w:asciiTheme="minorHAnsi" w:hAnsiTheme="minorHAnsi" w:cstheme="minorHAnsi"/>
          <w:sz w:val="24"/>
          <w:szCs w:val="24"/>
        </w:rPr>
        <w:t>Presidente</w:t>
      </w:r>
      <w:r w:rsidR="00440889" w:rsidRPr="00707441">
        <w:rPr>
          <w:rFonts w:asciiTheme="minorHAnsi" w:hAnsiTheme="minorHAnsi" w:cstheme="minorHAnsi"/>
          <w:sz w:val="24"/>
          <w:szCs w:val="24"/>
        </w:rPr>
        <w:t xml:space="preserve"> </w:t>
      </w:r>
      <w:r w:rsidRPr="00707441">
        <w:rPr>
          <w:rFonts w:asciiTheme="minorHAnsi" w:hAnsiTheme="minorHAnsi" w:cstheme="minorHAnsi"/>
          <w:sz w:val="24"/>
          <w:szCs w:val="24"/>
        </w:rPr>
        <w:t>do CAU/AP</w:t>
      </w:r>
    </w:p>
    <w:p w:rsidR="004661E5" w:rsidRPr="00707441" w:rsidRDefault="004661E5" w:rsidP="00EB590A">
      <w:pPr>
        <w:spacing w:after="0" w:line="72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B24CC5" w:rsidRPr="00707441" w:rsidRDefault="0082593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441">
        <w:rPr>
          <w:rFonts w:asciiTheme="minorHAnsi" w:hAnsiTheme="minorHAnsi" w:cstheme="minorHAnsi"/>
          <w:b/>
          <w:sz w:val="24"/>
          <w:szCs w:val="24"/>
        </w:rPr>
        <w:t>ALINE AGUIAR RODRIGUES</w:t>
      </w:r>
    </w:p>
    <w:p w:rsidR="00D63FA7" w:rsidRPr="00707441" w:rsidRDefault="0082593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07441">
        <w:rPr>
          <w:rFonts w:asciiTheme="minorHAnsi" w:hAnsiTheme="minorHAnsi" w:cstheme="minorHAnsi"/>
          <w:sz w:val="24"/>
          <w:szCs w:val="24"/>
        </w:rPr>
        <w:t xml:space="preserve">Secretária Geral do </w:t>
      </w:r>
      <w:r w:rsidR="004000BA" w:rsidRPr="00707441">
        <w:rPr>
          <w:rFonts w:asciiTheme="minorHAnsi" w:hAnsiTheme="minorHAnsi" w:cstheme="minorHAnsi"/>
          <w:sz w:val="24"/>
          <w:szCs w:val="24"/>
        </w:rPr>
        <w:t>CAU/AP</w:t>
      </w:r>
    </w:p>
    <w:sectPr w:rsidR="00D63FA7" w:rsidRPr="00707441" w:rsidSect="00C25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8E" w:rsidRDefault="000E088E">
      <w:pPr>
        <w:spacing w:after="0" w:line="240" w:lineRule="auto"/>
      </w:pPr>
      <w:r>
        <w:separator/>
      </w:r>
    </w:p>
  </w:endnote>
  <w:endnote w:type="continuationSeparator" w:id="0">
    <w:p w:rsidR="000E088E" w:rsidRDefault="000E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F" w:rsidRDefault="006938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6764"/>
      <w:docPartObj>
        <w:docPartGallery w:val="Page Numbers (Bottom of Page)"/>
        <w:docPartUnique/>
      </w:docPartObj>
    </w:sdtPr>
    <w:sdtEndPr/>
    <w:sdtContent>
      <w:p w:rsidR="0069386F" w:rsidRDefault="0069386F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D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386F" w:rsidRDefault="0069386F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F" w:rsidRDefault="006938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8E" w:rsidRDefault="000E088E">
      <w:pPr>
        <w:spacing w:after="0" w:line="240" w:lineRule="auto"/>
      </w:pPr>
      <w:r>
        <w:separator/>
      </w:r>
    </w:p>
  </w:footnote>
  <w:footnote w:type="continuationSeparator" w:id="0">
    <w:p w:rsidR="000E088E" w:rsidRDefault="000E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F" w:rsidRDefault="006938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F" w:rsidRDefault="0069386F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F" w:rsidRDefault="006938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3D8F"/>
    <w:rsid w:val="0009407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88E"/>
    <w:rsid w:val="000E0FC9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23C"/>
    <w:rsid w:val="000E66EB"/>
    <w:rsid w:val="000E6AE7"/>
    <w:rsid w:val="000E7BF4"/>
    <w:rsid w:val="000F0F7D"/>
    <w:rsid w:val="000F22D3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27DAE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AA6"/>
    <w:rsid w:val="00134C72"/>
    <w:rsid w:val="00135314"/>
    <w:rsid w:val="00136257"/>
    <w:rsid w:val="00136B7B"/>
    <w:rsid w:val="00137A0F"/>
    <w:rsid w:val="00137E38"/>
    <w:rsid w:val="001403CB"/>
    <w:rsid w:val="0014047B"/>
    <w:rsid w:val="00141942"/>
    <w:rsid w:val="00141C56"/>
    <w:rsid w:val="00142F9C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2AF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C08"/>
    <w:rsid w:val="001676F6"/>
    <w:rsid w:val="0017107D"/>
    <w:rsid w:val="0017249E"/>
    <w:rsid w:val="00172BA8"/>
    <w:rsid w:val="001744E6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9B2"/>
    <w:rsid w:val="001B717E"/>
    <w:rsid w:val="001C33EF"/>
    <w:rsid w:val="001C5B70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1C43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105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65A0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002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72E"/>
    <w:rsid w:val="003E09AB"/>
    <w:rsid w:val="003E0B67"/>
    <w:rsid w:val="003E0E31"/>
    <w:rsid w:val="003E0F17"/>
    <w:rsid w:val="003E1FB8"/>
    <w:rsid w:val="003E2375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613"/>
    <w:rsid w:val="004000BA"/>
    <w:rsid w:val="00400166"/>
    <w:rsid w:val="00400326"/>
    <w:rsid w:val="004004DB"/>
    <w:rsid w:val="004009B4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591"/>
    <w:rsid w:val="00406EAC"/>
    <w:rsid w:val="0041103D"/>
    <w:rsid w:val="004113F5"/>
    <w:rsid w:val="00411488"/>
    <w:rsid w:val="00411AD5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6241"/>
    <w:rsid w:val="004A6D03"/>
    <w:rsid w:val="004A7F26"/>
    <w:rsid w:val="004B0365"/>
    <w:rsid w:val="004B1E17"/>
    <w:rsid w:val="004B3985"/>
    <w:rsid w:val="004B3C1A"/>
    <w:rsid w:val="004B415D"/>
    <w:rsid w:val="004B4184"/>
    <w:rsid w:val="004B4551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2DD0"/>
    <w:rsid w:val="004D30D4"/>
    <w:rsid w:val="004D4096"/>
    <w:rsid w:val="004D4992"/>
    <w:rsid w:val="004D5C4D"/>
    <w:rsid w:val="004D5F1A"/>
    <w:rsid w:val="004D62CE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F49"/>
    <w:rsid w:val="00513C4A"/>
    <w:rsid w:val="00513DBE"/>
    <w:rsid w:val="00513E3E"/>
    <w:rsid w:val="00514194"/>
    <w:rsid w:val="005148B8"/>
    <w:rsid w:val="005150A3"/>
    <w:rsid w:val="0051512F"/>
    <w:rsid w:val="0051749B"/>
    <w:rsid w:val="00517980"/>
    <w:rsid w:val="00520C75"/>
    <w:rsid w:val="005220B4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6F8"/>
    <w:rsid w:val="005342C5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E6B"/>
    <w:rsid w:val="005C5EB3"/>
    <w:rsid w:val="005C6C66"/>
    <w:rsid w:val="005D005D"/>
    <w:rsid w:val="005D0348"/>
    <w:rsid w:val="005D0A33"/>
    <w:rsid w:val="005D0F20"/>
    <w:rsid w:val="005D217C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F5F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BDF"/>
    <w:rsid w:val="006C21BD"/>
    <w:rsid w:val="006C44D5"/>
    <w:rsid w:val="006C52C2"/>
    <w:rsid w:val="006C548D"/>
    <w:rsid w:val="006C76B0"/>
    <w:rsid w:val="006C7DBA"/>
    <w:rsid w:val="006C7F7C"/>
    <w:rsid w:val="006D0BAF"/>
    <w:rsid w:val="006D2B55"/>
    <w:rsid w:val="006D33E6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4064B"/>
    <w:rsid w:val="00741772"/>
    <w:rsid w:val="00741A98"/>
    <w:rsid w:val="00742300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DA7"/>
    <w:rsid w:val="00831ADF"/>
    <w:rsid w:val="00832268"/>
    <w:rsid w:val="00832938"/>
    <w:rsid w:val="008339FD"/>
    <w:rsid w:val="00836166"/>
    <w:rsid w:val="0083674D"/>
    <w:rsid w:val="00836FB9"/>
    <w:rsid w:val="00837D0B"/>
    <w:rsid w:val="00840561"/>
    <w:rsid w:val="00842AC7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526A"/>
    <w:rsid w:val="00895546"/>
    <w:rsid w:val="0089574E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E4A"/>
    <w:rsid w:val="008D055A"/>
    <w:rsid w:val="008D0AF8"/>
    <w:rsid w:val="008D21BB"/>
    <w:rsid w:val="008D2D50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C43"/>
    <w:rsid w:val="00953E04"/>
    <w:rsid w:val="0095480B"/>
    <w:rsid w:val="0095490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F74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1565"/>
    <w:rsid w:val="009D1628"/>
    <w:rsid w:val="009D2D22"/>
    <w:rsid w:val="009D481D"/>
    <w:rsid w:val="009D48D4"/>
    <w:rsid w:val="009D55AF"/>
    <w:rsid w:val="009D65CF"/>
    <w:rsid w:val="009D6A46"/>
    <w:rsid w:val="009D7241"/>
    <w:rsid w:val="009D7C01"/>
    <w:rsid w:val="009E1105"/>
    <w:rsid w:val="009E1FDF"/>
    <w:rsid w:val="009E25F6"/>
    <w:rsid w:val="009E3D0D"/>
    <w:rsid w:val="009E45F7"/>
    <w:rsid w:val="009E498C"/>
    <w:rsid w:val="009E5275"/>
    <w:rsid w:val="009E5B76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6C2C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74E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BA5"/>
    <w:rsid w:val="00A42E3B"/>
    <w:rsid w:val="00A4389A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674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C47"/>
    <w:rsid w:val="00AF3FDC"/>
    <w:rsid w:val="00AF6F6D"/>
    <w:rsid w:val="00AF7DB8"/>
    <w:rsid w:val="00B009C1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30393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2DE"/>
    <w:rsid w:val="00B456CD"/>
    <w:rsid w:val="00B50798"/>
    <w:rsid w:val="00B50BE9"/>
    <w:rsid w:val="00B51052"/>
    <w:rsid w:val="00B51848"/>
    <w:rsid w:val="00B525C2"/>
    <w:rsid w:val="00B52BFE"/>
    <w:rsid w:val="00B52E99"/>
    <w:rsid w:val="00B536EF"/>
    <w:rsid w:val="00B54F33"/>
    <w:rsid w:val="00B552A3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93B"/>
    <w:rsid w:val="00B77000"/>
    <w:rsid w:val="00B7717C"/>
    <w:rsid w:val="00B772C4"/>
    <w:rsid w:val="00B77820"/>
    <w:rsid w:val="00B77C93"/>
    <w:rsid w:val="00B805A2"/>
    <w:rsid w:val="00B81693"/>
    <w:rsid w:val="00B82585"/>
    <w:rsid w:val="00B82735"/>
    <w:rsid w:val="00B82935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A065B"/>
    <w:rsid w:val="00BA196B"/>
    <w:rsid w:val="00BA1A41"/>
    <w:rsid w:val="00BA1DB8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AD"/>
    <w:rsid w:val="00C80C95"/>
    <w:rsid w:val="00C81713"/>
    <w:rsid w:val="00C82DBD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55B"/>
    <w:rsid w:val="00CA2884"/>
    <w:rsid w:val="00CA2CE0"/>
    <w:rsid w:val="00CA36C0"/>
    <w:rsid w:val="00CA36DA"/>
    <w:rsid w:val="00CA3768"/>
    <w:rsid w:val="00CA38F0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C7B5D"/>
    <w:rsid w:val="00CC7E1A"/>
    <w:rsid w:val="00CD043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341A"/>
    <w:rsid w:val="00D83CD8"/>
    <w:rsid w:val="00D84586"/>
    <w:rsid w:val="00D85A34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1AB0"/>
    <w:rsid w:val="00E42B31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B77"/>
    <w:rsid w:val="00E6531B"/>
    <w:rsid w:val="00E65BF5"/>
    <w:rsid w:val="00E66025"/>
    <w:rsid w:val="00E66082"/>
    <w:rsid w:val="00E66BE1"/>
    <w:rsid w:val="00E66C32"/>
    <w:rsid w:val="00E7066B"/>
    <w:rsid w:val="00E717F7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A02BA"/>
    <w:rsid w:val="00EA0339"/>
    <w:rsid w:val="00EA081F"/>
    <w:rsid w:val="00EA09B8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2C53"/>
    <w:rsid w:val="00F02CA2"/>
    <w:rsid w:val="00F030C7"/>
    <w:rsid w:val="00F04E34"/>
    <w:rsid w:val="00F0508D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607F"/>
    <w:rsid w:val="00F37567"/>
    <w:rsid w:val="00F411D0"/>
    <w:rsid w:val="00F4141A"/>
    <w:rsid w:val="00F419E3"/>
    <w:rsid w:val="00F42C2A"/>
    <w:rsid w:val="00F43675"/>
    <w:rsid w:val="00F438F7"/>
    <w:rsid w:val="00F4510C"/>
    <w:rsid w:val="00F45D1C"/>
    <w:rsid w:val="00F46295"/>
    <w:rsid w:val="00F46575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894"/>
    <w:rsid w:val="00F67B98"/>
    <w:rsid w:val="00F710AC"/>
    <w:rsid w:val="00F7111D"/>
    <w:rsid w:val="00F717FD"/>
    <w:rsid w:val="00F71A03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A06ED"/>
    <w:rsid w:val="00FA08E5"/>
    <w:rsid w:val="00FA0A86"/>
    <w:rsid w:val="00FA12F0"/>
    <w:rsid w:val="00FA2574"/>
    <w:rsid w:val="00FA2A44"/>
    <w:rsid w:val="00FA5E5E"/>
    <w:rsid w:val="00FA6860"/>
    <w:rsid w:val="00FA73C9"/>
    <w:rsid w:val="00FA74E1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8E0C-DFC4-40C8-8B00-D6A7173E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 Telles Bellomo de Farias</cp:lastModifiedBy>
  <cp:revision>2</cp:revision>
  <cp:lastPrinted>2017-03-20T17:37:00Z</cp:lastPrinted>
  <dcterms:created xsi:type="dcterms:W3CDTF">2019-10-29T11:17:00Z</dcterms:created>
  <dcterms:modified xsi:type="dcterms:W3CDTF">2019-10-29T11:17:00Z</dcterms:modified>
</cp:coreProperties>
</file>